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91" w:rsidRPr="00DD417D" w:rsidRDefault="00906691" w:rsidP="00DD417D">
      <w:pPr>
        <w:spacing w:after="0" w:line="240" w:lineRule="auto"/>
        <w:ind w:left="5387" w:firstLine="709"/>
        <w:rPr>
          <w:rFonts w:ascii="Times New Roman" w:hAnsi="Times New Roman" w:cs="Times New Roman"/>
          <w:sz w:val="24"/>
          <w:szCs w:val="24"/>
        </w:rPr>
      </w:pPr>
      <w:r w:rsidRPr="00DD417D">
        <w:rPr>
          <w:rFonts w:ascii="Times New Roman" w:hAnsi="Times New Roman" w:cs="Times New Roman"/>
          <w:sz w:val="24"/>
          <w:szCs w:val="24"/>
        </w:rPr>
        <w:t>«УТВЕРЖДАЮ»:</w:t>
      </w:r>
    </w:p>
    <w:p w:rsidR="00906691" w:rsidRPr="00DD417D" w:rsidRDefault="00906691" w:rsidP="00DD417D">
      <w:pPr>
        <w:spacing w:after="0" w:line="240" w:lineRule="auto"/>
        <w:ind w:left="5387" w:firstLine="709"/>
        <w:rPr>
          <w:rFonts w:ascii="Times New Roman" w:hAnsi="Times New Roman" w:cs="Times New Roman"/>
          <w:sz w:val="24"/>
          <w:szCs w:val="24"/>
        </w:rPr>
      </w:pPr>
      <w:r w:rsidRPr="00DD417D">
        <w:rPr>
          <w:rFonts w:ascii="Times New Roman" w:hAnsi="Times New Roman" w:cs="Times New Roman"/>
          <w:sz w:val="24"/>
          <w:szCs w:val="24"/>
        </w:rPr>
        <w:t>Директор МБУК «ЦБС»</w:t>
      </w:r>
    </w:p>
    <w:p w:rsidR="00906691" w:rsidRPr="00DD417D" w:rsidRDefault="00906691" w:rsidP="00DD417D">
      <w:pPr>
        <w:spacing w:after="0" w:line="240" w:lineRule="auto"/>
        <w:ind w:left="5387" w:firstLine="709"/>
        <w:rPr>
          <w:rFonts w:ascii="Times New Roman" w:hAnsi="Times New Roman" w:cs="Times New Roman"/>
          <w:sz w:val="24"/>
          <w:szCs w:val="24"/>
        </w:rPr>
      </w:pPr>
      <w:r w:rsidRPr="00DD417D">
        <w:rPr>
          <w:rFonts w:ascii="Times New Roman" w:hAnsi="Times New Roman" w:cs="Times New Roman"/>
          <w:sz w:val="24"/>
          <w:szCs w:val="24"/>
        </w:rPr>
        <w:t>__________________ Т.</w:t>
      </w:r>
      <w:r w:rsidR="00D14FA1" w:rsidRPr="00DD417D">
        <w:rPr>
          <w:rFonts w:ascii="Times New Roman" w:hAnsi="Times New Roman" w:cs="Times New Roman"/>
          <w:sz w:val="24"/>
          <w:szCs w:val="24"/>
        </w:rPr>
        <w:t xml:space="preserve"> </w:t>
      </w:r>
      <w:r w:rsidRPr="00DD417D">
        <w:rPr>
          <w:rFonts w:ascii="Times New Roman" w:hAnsi="Times New Roman" w:cs="Times New Roman"/>
          <w:sz w:val="24"/>
          <w:szCs w:val="24"/>
        </w:rPr>
        <w:t>А.</w:t>
      </w:r>
      <w:r w:rsidR="00D14FA1" w:rsidRPr="00DD4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17D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</w:p>
    <w:p w:rsidR="00906691" w:rsidRPr="00DD417D" w:rsidRDefault="00BC57DB" w:rsidP="00DD417D">
      <w:pPr>
        <w:spacing w:after="0" w:line="240" w:lineRule="auto"/>
        <w:ind w:left="538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906691" w:rsidRPr="00DD4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94699D">
        <w:rPr>
          <w:rFonts w:ascii="Times New Roman" w:hAnsi="Times New Roman" w:cs="Times New Roman"/>
          <w:sz w:val="24"/>
          <w:szCs w:val="24"/>
        </w:rPr>
        <w:t xml:space="preserve"> </w:t>
      </w:r>
      <w:r w:rsidR="00906691" w:rsidRPr="00DD417D">
        <w:rPr>
          <w:rFonts w:ascii="Times New Roman" w:hAnsi="Times New Roman" w:cs="Times New Roman"/>
          <w:sz w:val="24"/>
          <w:szCs w:val="24"/>
        </w:rPr>
        <w:t>201</w:t>
      </w:r>
      <w:r w:rsidR="00D14FA1" w:rsidRPr="00DD417D">
        <w:rPr>
          <w:rFonts w:ascii="Times New Roman" w:hAnsi="Times New Roman" w:cs="Times New Roman"/>
          <w:sz w:val="24"/>
          <w:szCs w:val="24"/>
        </w:rPr>
        <w:t>3</w:t>
      </w:r>
      <w:r w:rsidR="00906691" w:rsidRPr="00DD417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A290A" w:rsidRDefault="00CA290A" w:rsidP="00DD4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9F5" w:rsidRPr="00DD417D" w:rsidRDefault="00607CF7" w:rsidP="00DD4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ГОРОДСКОМ КОНКУРСЕ БУКТРЕЙЛЕРОВ</w:t>
      </w:r>
    </w:p>
    <w:p w:rsidR="00376AD0" w:rsidRPr="006053BC" w:rsidRDefault="004E49F5" w:rsidP="00605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B37F9" w:rsidRPr="0060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Зимнее чтение</w:t>
      </w:r>
      <w:r w:rsidR="006053BC" w:rsidRPr="0060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наши предпочтения</w:t>
      </w:r>
      <w:r w:rsidRPr="0060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13796" w:rsidRPr="00DD417D" w:rsidRDefault="00A13796" w:rsidP="00DD4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0B4" w:rsidRPr="00CA290A" w:rsidRDefault="00376AD0" w:rsidP="00DD417D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D417D" w:rsidRPr="00CA290A" w:rsidRDefault="00DD417D" w:rsidP="00DD417D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290A">
        <w:rPr>
          <w:rFonts w:ascii="Times New Roman" w:hAnsi="Times New Roman" w:cs="Times New Roman"/>
          <w:bCs/>
          <w:sz w:val="24"/>
          <w:szCs w:val="24"/>
        </w:rPr>
        <w:t xml:space="preserve">Организатор конкурса – </w:t>
      </w:r>
      <w:r w:rsidR="007970B4" w:rsidRPr="00CA290A">
        <w:rPr>
          <w:rFonts w:ascii="Times New Roman" w:hAnsi="Times New Roman" w:cs="Times New Roman"/>
          <w:bCs/>
          <w:sz w:val="24"/>
          <w:szCs w:val="24"/>
        </w:rPr>
        <w:t>Муниципальное бюджетное учреждение культуры «Централизованная библиотечная система» (МБУК «ЦБС»)</w:t>
      </w:r>
      <w:r w:rsidRPr="00CA290A">
        <w:rPr>
          <w:rFonts w:ascii="Times New Roman" w:hAnsi="Times New Roman" w:cs="Times New Roman"/>
          <w:bCs/>
          <w:sz w:val="24"/>
          <w:szCs w:val="24"/>
        </w:rPr>
        <w:t>.</w:t>
      </w:r>
    </w:p>
    <w:p w:rsidR="00DD417D" w:rsidRPr="000753BC" w:rsidRDefault="003F48EE" w:rsidP="00DD417D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56E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="001B37F9" w:rsidRPr="00C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</w:t>
      </w:r>
      <w:r w:rsidR="00A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короткий </w:t>
      </w:r>
      <w:r w:rsidR="001B37F9" w:rsidRPr="00C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</w:t>
      </w:r>
      <w:r w:rsidRPr="0085656E">
        <w:rPr>
          <w:rFonts w:ascii="Times New Roman" w:hAnsi="Times New Roman" w:cs="Times New Roman"/>
          <w:sz w:val="24"/>
          <w:szCs w:val="24"/>
        </w:rPr>
        <w:t xml:space="preserve"> по мотивам прочитанной и полюбившейся книги.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C30">
        <w:rPr>
          <w:rFonts w:ascii="Times New Roman" w:hAnsi="Times New Roman" w:cs="Times New Roman"/>
          <w:sz w:val="24"/>
          <w:szCs w:val="24"/>
        </w:rPr>
        <w:t xml:space="preserve">Основная задача </w:t>
      </w:r>
      <w:proofErr w:type="spellStart"/>
      <w:r w:rsidR="00374C30">
        <w:rPr>
          <w:rFonts w:ascii="Times New Roman" w:hAnsi="Times New Roman" w:cs="Times New Roman"/>
          <w:sz w:val="24"/>
          <w:szCs w:val="24"/>
        </w:rPr>
        <w:t>буктрейлера</w:t>
      </w:r>
      <w:proofErr w:type="spellEnd"/>
      <w:r w:rsidR="00374C30">
        <w:rPr>
          <w:rFonts w:ascii="Times New Roman" w:hAnsi="Times New Roman" w:cs="Times New Roman"/>
          <w:sz w:val="24"/>
          <w:szCs w:val="24"/>
        </w:rPr>
        <w:t xml:space="preserve"> - </w:t>
      </w:r>
      <w:r w:rsidR="001B37F9" w:rsidRPr="00C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рассказать о книге, </w:t>
      </w:r>
      <w:r w:rsidR="00374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заинтересовать, </w:t>
      </w:r>
      <w:r w:rsidR="001B37F9" w:rsidRPr="00C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заинтриговать тех, кто ее еще не ч</w:t>
      </w:r>
      <w:r w:rsidR="00374C3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</w:t>
      </w:r>
      <w:r w:rsidR="00E2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B37F9" w:rsidRPr="00C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</w:t>
      </w:r>
      <w:proofErr w:type="spellEnd"/>
      <w:r w:rsidR="001B37F9" w:rsidRPr="00C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снять как постановочный </w:t>
      </w:r>
      <w:proofErr w:type="spellStart"/>
      <w:r w:rsidR="001B37F9" w:rsidRPr="00C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минифильм</w:t>
      </w:r>
      <w:proofErr w:type="spellEnd"/>
      <w:r w:rsidR="001B37F9" w:rsidRPr="00C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технике анимации, слайд-шоу и любой другой, с музыкой, голосовой </w:t>
      </w:r>
      <w:proofErr w:type="spellStart"/>
      <w:r w:rsidR="001B37F9" w:rsidRPr="00C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озвучкой</w:t>
      </w:r>
      <w:proofErr w:type="spellEnd"/>
      <w:r w:rsidR="001B37F9" w:rsidRPr="00C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</w:p>
    <w:p w:rsidR="00DD417D" w:rsidRPr="00CA290A" w:rsidRDefault="00D30092" w:rsidP="00DD417D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с целью популяризации книг и чтения.</w:t>
      </w:r>
    </w:p>
    <w:p w:rsidR="006649EC" w:rsidRPr="00CA290A" w:rsidRDefault="006649EC" w:rsidP="00DD417D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конкурса:</w:t>
      </w:r>
    </w:p>
    <w:p w:rsidR="006649EC" w:rsidRPr="00CA290A" w:rsidRDefault="00D30092" w:rsidP="003F48E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читательского интереса и привлечение к творчеству жителей города</w:t>
      </w:r>
      <w:r w:rsidR="006649EC" w:rsidRPr="00CA29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49EC" w:rsidRPr="00CA290A" w:rsidRDefault="00D30092" w:rsidP="003F48E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0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связей библиотеки</w:t>
      </w:r>
      <w:r w:rsidR="006649EC" w:rsidRPr="00C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читательским сообществом;</w:t>
      </w:r>
    </w:p>
    <w:p w:rsidR="00D30092" w:rsidRPr="00CA290A" w:rsidRDefault="00D30092" w:rsidP="003F48E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современных методов рекламы книг.</w:t>
      </w:r>
    </w:p>
    <w:p w:rsidR="00D30092" w:rsidRPr="00CA290A" w:rsidRDefault="00D30092" w:rsidP="00DD417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0B4" w:rsidRPr="00CA290A" w:rsidRDefault="007970B4" w:rsidP="00DD417D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90A">
        <w:rPr>
          <w:rFonts w:ascii="Times New Roman" w:hAnsi="Times New Roman" w:cs="Times New Roman"/>
          <w:b/>
          <w:bCs/>
          <w:sz w:val="24"/>
          <w:szCs w:val="24"/>
        </w:rPr>
        <w:t>2. Условия конкурса</w:t>
      </w:r>
    </w:p>
    <w:p w:rsidR="006649EC" w:rsidRPr="00CA290A" w:rsidRDefault="007970B4" w:rsidP="00A43A28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0A">
        <w:rPr>
          <w:rFonts w:ascii="Times New Roman" w:hAnsi="Times New Roman" w:cs="Times New Roman"/>
          <w:bCs/>
          <w:sz w:val="24"/>
          <w:szCs w:val="24"/>
        </w:rPr>
        <w:t>В конкурсе может принять участие любой житель г</w:t>
      </w:r>
      <w:r w:rsidR="00CA290A">
        <w:rPr>
          <w:rFonts w:ascii="Times New Roman" w:hAnsi="Times New Roman" w:cs="Times New Roman"/>
          <w:bCs/>
          <w:sz w:val="24"/>
          <w:szCs w:val="24"/>
        </w:rPr>
        <w:t>орода</w:t>
      </w:r>
      <w:r w:rsidR="006649EC" w:rsidRPr="00CA290A">
        <w:rPr>
          <w:rFonts w:ascii="Times New Roman" w:hAnsi="Times New Roman" w:cs="Times New Roman"/>
          <w:bCs/>
          <w:sz w:val="24"/>
          <w:szCs w:val="24"/>
        </w:rPr>
        <w:t xml:space="preserve"> Березники.</w:t>
      </w:r>
      <w:r w:rsidR="00D30092" w:rsidRPr="00CA29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49EC" w:rsidRPr="00C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как индивидуальные, так и </w:t>
      </w:r>
      <w:r w:rsidR="001446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работы</w:t>
      </w:r>
      <w:r w:rsidR="006649EC" w:rsidRPr="00CA2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C7B" w:rsidRPr="00CA290A" w:rsidRDefault="00BC7C7B" w:rsidP="00CA290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участвуют видеоролики (далее - </w:t>
      </w:r>
      <w:proofErr w:type="spellStart"/>
      <w:r w:rsidRPr="00C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буктрейлеры</w:t>
      </w:r>
      <w:proofErr w:type="spellEnd"/>
      <w:r w:rsidRPr="00C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посвященные одной книге </w:t>
      </w:r>
      <w:r w:rsidR="00144640" w:rsidRPr="00374C3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74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книжной серии, автору</w:t>
      </w:r>
      <w:r w:rsidR="00144640" w:rsidRPr="00374C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любого года и места издания, на русском языке.</w:t>
      </w:r>
      <w:r w:rsidRPr="00CA29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90A" w:rsidRPr="00C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Книгу для </w:t>
      </w:r>
      <w:proofErr w:type="spellStart"/>
      <w:r w:rsidR="00CA290A" w:rsidRPr="00C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буктрейлера</w:t>
      </w:r>
      <w:proofErr w:type="spellEnd"/>
      <w:r w:rsidRPr="00C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выбирает по своему усмотрению.</w:t>
      </w:r>
    </w:p>
    <w:p w:rsidR="00A13796" w:rsidRDefault="00A13796" w:rsidP="00CA290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Буктрейлеры</w:t>
      </w:r>
      <w:proofErr w:type="spellEnd"/>
      <w:r w:rsidRPr="00C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должны содержать материалы, недопустимые для показа несовершеннолетним, содержащие экстремистские заявления и/или призывы к насилию.</w:t>
      </w:r>
    </w:p>
    <w:p w:rsidR="00D055C4" w:rsidRDefault="00D055C4" w:rsidP="00CA290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конкурсе означает согласие автора (авторов) на размещение </w:t>
      </w:r>
      <w:proofErr w:type="spellStart"/>
      <w:r w:rsidRPr="001C0D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буктрейлера</w:t>
      </w:r>
      <w:proofErr w:type="spellEnd"/>
      <w:r w:rsidRPr="001C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1C0D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4C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ресурсах: на</w:t>
      </w:r>
      <w:r w:rsidRPr="001C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</w:t>
      </w:r>
      <w:r w:rsidRPr="00D0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7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berlib</w:t>
      </w:r>
      <w:proofErr w:type="spellEnd"/>
      <w:r w:rsidR="007573B4" w:rsidRPr="0075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57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C0D5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сообществ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0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1C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="0075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видеохостинг</w:t>
      </w:r>
      <w:r w:rsidR="00374C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1C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0D50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3BC" w:rsidRPr="00CA290A" w:rsidRDefault="006053BC" w:rsidP="00CA290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0A">
        <w:rPr>
          <w:rFonts w:ascii="Times New Roman" w:hAnsi="Times New Roman" w:cs="Times New Roman"/>
          <w:sz w:val="24"/>
          <w:szCs w:val="24"/>
        </w:rPr>
        <w:t xml:space="preserve">Вся ответственность, связанная с использованием прямых и косвенных авторских прав на </w:t>
      </w:r>
      <w:proofErr w:type="spellStart"/>
      <w:r w:rsidRPr="00CA290A">
        <w:rPr>
          <w:rFonts w:ascii="Times New Roman" w:hAnsi="Times New Roman" w:cs="Times New Roman"/>
          <w:sz w:val="24"/>
          <w:szCs w:val="24"/>
        </w:rPr>
        <w:t>видеопроизведен</w:t>
      </w:r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лежит на участнике конкурса.</w:t>
      </w:r>
    </w:p>
    <w:p w:rsidR="00A13796" w:rsidRPr="004F0955" w:rsidRDefault="00A13796" w:rsidP="00CA290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290A">
        <w:rPr>
          <w:rFonts w:ascii="Times New Roman" w:hAnsi="Times New Roman" w:cs="Times New Roman"/>
          <w:sz w:val="24"/>
          <w:szCs w:val="24"/>
        </w:rPr>
        <w:t xml:space="preserve">Все предоставленные на конкурс работы остаются собственностью предоставившей их стороны. </w:t>
      </w:r>
      <w:r w:rsidRPr="004F0955">
        <w:rPr>
          <w:rFonts w:ascii="Times New Roman" w:hAnsi="Times New Roman" w:cs="Times New Roman"/>
          <w:sz w:val="24"/>
          <w:szCs w:val="24"/>
        </w:rPr>
        <w:t>Все авторские права сохраняются в полном объеме.</w:t>
      </w:r>
    </w:p>
    <w:p w:rsidR="000E64E8" w:rsidRDefault="004F0955" w:rsidP="000E64E8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36A4">
        <w:rPr>
          <w:rFonts w:ascii="Times New Roman" w:hAnsi="Times New Roman" w:cs="Times New Roman"/>
          <w:sz w:val="24"/>
          <w:szCs w:val="24"/>
        </w:rPr>
        <w:t xml:space="preserve">Работы, представленные на </w:t>
      </w:r>
      <w:r w:rsidR="000E64E8" w:rsidRPr="004936A4">
        <w:rPr>
          <w:rFonts w:ascii="Times New Roman" w:hAnsi="Times New Roman" w:cs="Times New Roman"/>
          <w:sz w:val="24"/>
          <w:szCs w:val="24"/>
        </w:rPr>
        <w:t>к</w:t>
      </w:r>
      <w:r w:rsidRPr="004936A4">
        <w:rPr>
          <w:rFonts w:ascii="Times New Roman" w:hAnsi="Times New Roman" w:cs="Times New Roman"/>
          <w:sz w:val="24"/>
          <w:szCs w:val="24"/>
        </w:rPr>
        <w:t>онкурс, не рецензируются и не возвращаются.</w:t>
      </w:r>
      <w:r w:rsidRPr="004F0955">
        <w:rPr>
          <w:rFonts w:ascii="Times New Roman" w:hAnsi="Times New Roman" w:cs="Times New Roman"/>
          <w:sz w:val="24"/>
          <w:szCs w:val="24"/>
        </w:rPr>
        <w:t xml:space="preserve"> </w:t>
      </w:r>
      <w:r w:rsidR="00A13796" w:rsidRPr="004F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</w:t>
      </w:r>
      <w:r w:rsidR="00A13796" w:rsidRPr="000E64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оставляют за собой право использовать в профессиональной деятельности конкурсные работы без уведомления автора</w:t>
      </w:r>
      <w:r w:rsidR="00374C30" w:rsidRPr="000E64E8">
        <w:rPr>
          <w:rFonts w:ascii="Times New Roman" w:hAnsi="Times New Roman" w:cs="Times New Roman"/>
          <w:sz w:val="24"/>
          <w:szCs w:val="24"/>
        </w:rPr>
        <w:t xml:space="preserve"> и без выплаты авторского вознаграждения.</w:t>
      </w:r>
    </w:p>
    <w:p w:rsidR="00BC7C7B" w:rsidRPr="00CA290A" w:rsidRDefault="00BC7C7B" w:rsidP="00CA290A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90A" w:rsidRPr="00CA290A" w:rsidRDefault="00A13796" w:rsidP="00CA290A">
      <w:pPr>
        <w:pStyle w:val="a3"/>
        <w:numPr>
          <w:ilvl w:val="0"/>
          <w:numId w:val="23"/>
        </w:numPr>
        <w:tabs>
          <w:tab w:val="left" w:pos="993"/>
        </w:tabs>
        <w:spacing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90A">
        <w:rPr>
          <w:rFonts w:ascii="Times New Roman" w:hAnsi="Times New Roman" w:cs="Times New Roman"/>
          <w:b/>
          <w:sz w:val="24"/>
          <w:szCs w:val="24"/>
        </w:rPr>
        <w:t>Требования к конкурсным работам</w:t>
      </w:r>
    </w:p>
    <w:p w:rsidR="007D1EA2" w:rsidRPr="00CA290A" w:rsidRDefault="007D1EA2" w:rsidP="00A43A28">
      <w:pPr>
        <w:pStyle w:val="a3"/>
        <w:numPr>
          <w:ilvl w:val="1"/>
          <w:numId w:val="23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90A">
        <w:rPr>
          <w:rFonts w:ascii="Times New Roman" w:hAnsi="Times New Roman" w:cs="Times New Roman"/>
          <w:sz w:val="24"/>
          <w:szCs w:val="24"/>
        </w:rPr>
        <w:t>Конкурсные работы должны отвечать следующим требованиям:</w:t>
      </w:r>
    </w:p>
    <w:p w:rsidR="00A13796" w:rsidRPr="00CA290A" w:rsidRDefault="00E03B9F" w:rsidP="00376AD0">
      <w:pPr>
        <w:pStyle w:val="a3"/>
        <w:numPr>
          <w:ilvl w:val="0"/>
          <w:numId w:val="21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90A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CA290A">
        <w:rPr>
          <w:rFonts w:ascii="Times New Roman" w:hAnsi="Times New Roman" w:cs="Times New Roman"/>
          <w:sz w:val="24"/>
          <w:szCs w:val="24"/>
        </w:rPr>
        <w:t xml:space="preserve"> </w:t>
      </w:r>
      <w:r w:rsidR="007D1EA2" w:rsidRPr="00CA290A">
        <w:rPr>
          <w:rFonts w:ascii="Times New Roman" w:hAnsi="Times New Roman" w:cs="Times New Roman"/>
          <w:sz w:val="24"/>
          <w:szCs w:val="24"/>
        </w:rPr>
        <w:t>долж</w:t>
      </w:r>
      <w:r w:rsidRPr="00CA290A">
        <w:rPr>
          <w:rFonts w:ascii="Times New Roman" w:hAnsi="Times New Roman" w:cs="Times New Roman"/>
          <w:sz w:val="24"/>
          <w:szCs w:val="24"/>
        </w:rPr>
        <w:t>е</w:t>
      </w:r>
      <w:r w:rsidR="007D1EA2" w:rsidRPr="00CA290A">
        <w:rPr>
          <w:rFonts w:ascii="Times New Roman" w:hAnsi="Times New Roman" w:cs="Times New Roman"/>
          <w:sz w:val="24"/>
          <w:szCs w:val="24"/>
        </w:rPr>
        <w:t>н быть авторск</w:t>
      </w:r>
      <w:r w:rsidRPr="00CA290A">
        <w:rPr>
          <w:rFonts w:ascii="Times New Roman" w:hAnsi="Times New Roman" w:cs="Times New Roman"/>
          <w:sz w:val="24"/>
          <w:szCs w:val="24"/>
        </w:rPr>
        <w:t>им</w:t>
      </w:r>
      <w:r w:rsidR="007D1EA2" w:rsidRPr="00CA290A">
        <w:rPr>
          <w:rFonts w:ascii="Times New Roman" w:hAnsi="Times New Roman" w:cs="Times New Roman"/>
          <w:sz w:val="24"/>
          <w:szCs w:val="24"/>
        </w:rPr>
        <w:t>;</w:t>
      </w:r>
    </w:p>
    <w:p w:rsidR="00A13796" w:rsidRPr="00CA290A" w:rsidRDefault="00E03B9F" w:rsidP="00376AD0">
      <w:pPr>
        <w:pStyle w:val="a3"/>
        <w:numPr>
          <w:ilvl w:val="0"/>
          <w:numId w:val="21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290A">
        <w:rPr>
          <w:rFonts w:ascii="Times New Roman" w:hAnsi="Times New Roman" w:cs="Times New Roman"/>
          <w:sz w:val="24"/>
          <w:szCs w:val="24"/>
        </w:rPr>
        <w:t xml:space="preserve">продолжительность: </w:t>
      </w:r>
      <w:r w:rsidR="00A13796" w:rsidRPr="00CA290A">
        <w:rPr>
          <w:rFonts w:ascii="Times New Roman" w:hAnsi="Times New Roman" w:cs="Times New Roman"/>
          <w:sz w:val="24"/>
          <w:szCs w:val="24"/>
        </w:rPr>
        <w:t>не более 3 минут</w:t>
      </w:r>
      <w:r w:rsidR="004F0955">
        <w:rPr>
          <w:rFonts w:ascii="Times New Roman" w:hAnsi="Times New Roman" w:cs="Times New Roman"/>
          <w:sz w:val="24"/>
          <w:szCs w:val="24"/>
        </w:rPr>
        <w:t>;</w:t>
      </w:r>
    </w:p>
    <w:p w:rsidR="000A1BE9" w:rsidRPr="00CA290A" w:rsidRDefault="00A13796" w:rsidP="00376AD0">
      <w:pPr>
        <w:pStyle w:val="a3"/>
        <w:numPr>
          <w:ilvl w:val="0"/>
          <w:numId w:val="21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290A">
        <w:rPr>
          <w:rFonts w:ascii="Times New Roman" w:hAnsi="Times New Roman" w:cs="Times New Roman"/>
          <w:sz w:val="24"/>
          <w:szCs w:val="24"/>
        </w:rPr>
        <w:t>формат</w:t>
      </w:r>
      <w:r w:rsidR="00B75CF3" w:rsidRPr="00CA290A">
        <w:rPr>
          <w:rFonts w:ascii="Times New Roman" w:hAnsi="Times New Roman" w:cs="Times New Roman"/>
          <w:sz w:val="24"/>
          <w:szCs w:val="24"/>
        </w:rPr>
        <w:t>:</w:t>
      </w:r>
      <w:r w:rsidRPr="00CA290A">
        <w:rPr>
          <w:rFonts w:ascii="Times New Roman" w:hAnsi="Times New Roman" w:cs="Times New Roman"/>
          <w:sz w:val="24"/>
          <w:szCs w:val="24"/>
        </w:rPr>
        <w:t xml:space="preserve"> .</w:t>
      </w:r>
      <w:r w:rsidRPr="00CA290A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CA290A">
        <w:rPr>
          <w:rFonts w:ascii="Times New Roman" w:hAnsi="Times New Roman" w:cs="Times New Roman"/>
          <w:sz w:val="24"/>
          <w:szCs w:val="24"/>
        </w:rPr>
        <w:t>4, .</w:t>
      </w:r>
      <w:proofErr w:type="spellStart"/>
      <w:r w:rsidRPr="00CA290A"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 w:rsidRPr="00CA290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CA290A">
        <w:rPr>
          <w:rFonts w:ascii="Times New Roman" w:hAnsi="Times New Roman" w:cs="Times New Roman"/>
          <w:sz w:val="24"/>
          <w:szCs w:val="24"/>
          <w:lang w:val="en-US"/>
        </w:rPr>
        <w:t>flv</w:t>
      </w:r>
      <w:proofErr w:type="spellEnd"/>
      <w:r w:rsidRPr="00CA290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CA290A">
        <w:rPr>
          <w:rFonts w:ascii="Times New Roman" w:hAnsi="Times New Roman" w:cs="Times New Roman"/>
          <w:sz w:val="24"/>
          <w:szCs w:val="24"/>
          <w:lang w:val="en-US"/>
        </w:rPr>
        <w:t>wmv</w:t>
      </w:r>
      <w:proofErr w:type="spellEnd"/>
      <w:r w:rsidR="000A1BE9" w:rsidRPr="00CA290A">
        <w:rPr>
          <w:rFonts w:ascii="Times New Roman" w:hAnsi="Times New Roman" w:cs="Times New Roman"/>
          <w:sz w:val="24"/>
          <w:szCs w:val="24"/>
        </w:rPr>
        <w:t>,</w:t>
      </w:r>
      <w:r w:rsidR="00344119" w:rsidRPr="00CA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6A4" w:rsidRPr="004936A4">
        <w:rPr>
          <w:rFonts w:ascii="Times New Roman" w:eastAsia="Times New Roman" w:hAnsi="Times New Roman" w:cs="Times New Roman"/>
          <w:sz w:val="24"/>
          <w:szCs w:val="24"/>
          <w:lang w:eastAsia="ru-RU"/>
        </w:rPr>
        <w:t>ppt</w:t>
      </w:r>
      <w:proofErr w:type="spellEnd"/>
      <w:r w:rsidR="004936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3796" w:rsidRPr="00CA290A" w:rsidRDefault="00344119" w:rsidP="00376AD0">
      <w:pPr>
        <w:pStyle w:val="a3"/>
        <w:numPr>
          <w:ilvl w:val="0"/>
          <w:numId w:val="21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290A">
        <w:rPr>
          <w:rFonts w:ascii="Times New Roman" w:hAnsi="Times New Roman" w:cs="Times New Roman"/>
          <w:sz w:val="24"/>
          <w:szCs w:val="24"/>
        </w:rPr>
        <w:t>размер файла</w:t>
      </w:r>
      <w:r w:rsidR="000A1BE9" w:rsidRPr="00CA290A">
        <w:rPr>
          <w:rFonts w:ascii="Times New Roman" w:hAnsi="Times New Roman" w:cs="Times New Roman"/>
          <w:sz w:val="24"/>
          <w:szCs w:val="24"/>
        </w:rPr>
        <w:t>:</w:t>
      </w:r>
      <w:r w:rsidR="00A13796" w:rsidRPr="00CA290A">
        <w:rPr>
          <w:rFonts w:ascii="Times New Roman" w:hAnsi="Times New Roman" w:cs="Times New Roman"/>
          <w:sz w:val="24"/>
          <w:szCs w:val="24"/>
        </w:rPr>
        <w:t xml:space="preserve"> не более 50 </w:t>
      </w:r>
      <w:r w:rsidR="00A13796" w:rsidRPr="00CA290A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="00A13796" w:rsidRPr="00CA290A">
        <w:rPr>
          <w:rFonts w:ascii="Times New Roman" w:hAnsi="Times New Roman" w:cs="Times New Roman"/>
          <w:sz w:val="24"/>
          <w:szCs w:val="24"/>
        </w:rPr>
        <w:t>.</w:t>
      </w:r>
    </w:p>
    <w:p w:rsidR="00A13796" w:rsidRPr="00CA290A" w:rsidRDefault="00B75CF3" w:rsidP="00376AD0">
      <w:pPr>
        <w:pStyle w:val="a3"/>
        <w:numPr>
          <w:ilvl w:val="0"/>
          <w:numId w:val="21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титрах </w:t>
      </w:r>
      <w:r w:rsidR="00A1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</w:t>
      </w:r>
      <w:r w:rsidRPr="00CA29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13796" w:rsidRPr="00C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казание на авторство используемых материалов </w:t>
      </w:r>
      <w:r w:rsidR="00CA29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13796" w:rsidRPr="00C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видео, текст, иллюстрации, музыка </w:t>
      </w:r>
      <w:r w:rsidRPr="00C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  <w:r w:rsidR="00C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C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таковые имеются </w:t>
      </w:r>
      <w:r w:rsidR="00A13796" w:rsidRPr="00C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Законом «Об авторском праве и смежных правах» и  Гражданским кодексом РФ, часть </w:t>
      </w:r>
      <w:r w:rsidR="00A43A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A29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13796" w:rsidRPr="00CA29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16FD" w:rsidRPr="00CA290A" w:rsidRDefault="00F26DE5" w:rsidP="00A43A28">
      <w:pPr>
        <w:pStyle w:val="a3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Буктрейлеры</w:t>
      </w:r>
      <w:proofErr w:type="spellEnd"/>
      <w:r w:rsidR="001916FD" w:rsidRPr="00CA29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соответствующие заявленным требованиям, организаторы вправе не допустить к участию в конкурсе.</w:t>
      </w:r>
    </w:p>
    <w:p w:rsidR="00A13796" w:rsidRPr="00DD417D" w:rsidRDefault="00A13796" w:rsidP="00DD417D">
      <w:pPr>
        <w:pStyle w:val="a3"/>
        <w:spacing w:after="0" w:line="240" w:lineRule="auto"/>
        <w:ind w:left="144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970B4" w:rsidRPr="00E628C0" w:rsidRDefault="00BC7C7B" w:rsidP="00DD417D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8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7970B4" w:rsidRPr="00E628C0">
        <w:rPr>
          <w:rFonts w:ascii="Times New Roman" w:hAnsi="Times New Roman" w:cs="Times New Roman"/>
          <w:b/>
          <w:bCs/>
          <w:sz w:val="24"/>
          <w:szCs w:val="24"/>
        </w:rPr>
        <w:t>Организация, сроки и порядок проведения конкурса</w:t>
      </w:r>
    </w:p>
    <w:p w:rsidR="007970B4" w:rsidRPr="00E628C0" w:rsidRDefault="007970B4" w:rsidP="00E628C0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28C0">
        <w:rPr>
          <w:rFonts w:ascii="Times New Roman" w:hAnsi="Times New Roman" w:cs="Times New Roman"/>
          <w:sz w:val="24"/>
          <w:szCs w:val="24"/>
        </w:rPr>
        <w:t>Конкурс проводится в три этапа:</w:t>
      </w:r>
    </w:p>
    <w:p w:rsidR="007970B4" w:rsidRPr="00E628C0" w:rsidRDefault="007970B4" w:rsidP="00E628C0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28C0">
        <w:rPr>
          <w:rFonts w:ascii="Times New Roman" w:hAnsi="Times New Roman" w:cs="Times New Roman"/>
          <w:sz w:val="24"/>
          <w:szCs w:val="24"/>
        </w:rPr>
        <w:t xml:space="preserve">1 этап – </w:t>
      </w:r>
      <w:r w:rsidR="001916FD" w:rsidRPr="00E628C0">
        <w:rPr>
          <w:rFonts w:ascii="Times New Roman" w:hAnsi="Times New Roman" w:cs="Times New Roman"/>
          <w:sz w:val="24"/>
          <w:szCs w:val="24"/>
        </w:rPr>
        <w:t xml:space="preserve">прием работ </w:t>
      </w:r>
      <w:r w:rsidR="00A43A28">
        <w:rPr>
          <w:rFonts w:ascii="Times New Roman" w:hAnsi="Times New Roman" w:cs="Times New Roman"/>
          <w:sz w:val="24"/>
          <w:szCs w:val="24"/>
        </w:rPr>
        <w:t>–</w:t>
      </w:r>
      <w:r w:rsidR="001916FD" w:rsidRPr="00E628C0">
        <w:rPr>
          <w:rFonts w:ascii="Times New Roman" w:hAnsi="Times New Roman" w:cs="Times New Roman"/>
          <w:sz w:val="24"/>
          <w:szCs w:val="24"/>
        </w:rPr>
        <w:t xml:space="preserve"> </w:t>
      </w:r>
      <w:r w:rsidRPr="00E628C0">
        <w:rPr>
          <w:rFonts w:ascii="Times New Roman" w:hAnsi="Times New Roman" w:cs="Times New Roman"/>
          <w:sz w:val="24"/>
          <w:szCs w:val="24"/>
        </w:rPr>
        <w:t>1-</w:t>
      </w:r>
      <w:r w:rsidR="00344119" w:rsidRPr="00E628C0">
        <w:rPr>
          <w:rFonts w:ascii="Times New Roman" w:hAnsi="Times New Roman" w:cs="Times New Roman"/>
          <w:sz w:val="24"/>
          <w:szCs w:val="24"/>
        </w:rPr>
        <w:t>9</w:t>
      </w:r>
      <w:r w:rsidR="001916FD" w:rsidRPr="00E628C0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E628C0">
        <w:rPr>
          <w:rFonts w:ascii="Times New Roman" w:hAnsi="Times New Roman" w:cs="Times New Roman"/>
          <w:sz w:val="24"/>
          <w:szCs w:val="24"/>
        </w:rPr>
        <w:t>;</w:t>
      </w:r>
    </w:p>
    <w:p w:rsidR="007970B4" w:rsidRPr="00E628C0" w:rsidRDefault="007970B4" w:rsidP="00E628C0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28C0">
        <w:rPr>
          <w:rFonts w:ascii="Times New Roman" w:hAnsi="Times New Roman" w:cs="Times New Roman"/>
          <w:sz w:val="24"/>
          <w:szCs w:val="24"/>
        </w:rPr>
        <w:t xml:space="preserve">2 этап – </w:t>
      </w:r>
      <w:proofErr w:type="gramStart"/>
      <w:r w:rsidR="007573B4">
        <w:rPr>
          <w:rFonts w:ascii="Times New Roman" w:hAnsi="Times New Roman" w:cs="Times New Roman"/>
          <w:sz w:val="24"/>
          <w:szCs w:val="24"/>
        </w:rPr>
        <w:t>зрительское</w:t>
      </w:r>
      <w:proofErr w:type="gramEnd"/>
      <w:r w:rsidR="007573B4">
        <w:rPr>
          <w:rFonts w:ascii="Times New Roman" w:hAnsi="Times New Roman" w:cs="Times New Roman"/>
          <w:sz w:val="24"/>
          <w:szCs w:val="24"/>
        </w:rPr>
        <w:t xml:space="preserve"> </w:t>
      </w:r>
      <w:r w:rsidR="00A43A28">
        <w:rPr>
          <w:rFonts w:ascii="Times New Roman" w:hAnsi="Times New Roman" w:cs="Times New Roman"/>
          <w:sz w:val="24"/>
          <w:szCs w:val="24"/>
        </w:rPr>
        <w:t>интернет-голосование –</w:t>
      </w:r>
      <w:r w:rsidR="001916FD" w:rsidRPr="00E628C0">
        <w:rPr>
          <w:rFonts w:ascii="Times New Roman" w:hAnsi="Times New Roman" w:cs="Times New Roman"/>
          <w:sz w:val="24"/>
          <w:szCs w:val="24"/>
        </w:rPr>
        <w:t xml:space="preserve"> </w:t>
      </w:r>
      <w:r w:rsidRPr="00E628C0">
        <w:rPr>
          <w:rFonts w:ascii="Times New Roman" w:hAnsi="Times New Roman" w:cs="Times New Roman"/>
          <w:sz w:val="24"/>
          <w:szCs w:val="24"/>
        </w:rPr>
        <w:t>1</w:t>
      </w:r>
      <w:r w:rsidR="00344119" w:rsidRPr="00E628C0">
        <w:rPr>
          <w:rFonts w:ascii="Times New Roman" w:hAnsi="Times New Roman" w:cs="Times New Roman"/>
          <w:sz w:val="24"/>
          <w:szCs w:val="24"/>
        </w:rPr>
        <w:t>1-</w:t>
      </w:r>
      <w:r w:rsidRPr="00E628C0">
        <w:rPr>
          <w:rFonts w:ascii="Times New Roman" w:hAnsi="Times New Roman" w:cs="Times New Roman"/>
          <w:sz w:val="24"/>
          <w:szCs w:val="24"/>
        </w:rPr>
        <w:t>2</w:t>
      </w:r>
      <w:r w:rsidR="00BC64D6">
        <w:rPr>
          <w:rFonts w:ascii="Times New Roman" w:hAnsi="Times New Roman" w:cs="Times New Roman"/>
          <w:sz w:val="24"/>
          <w:szCs w:val="24"/>
        </w:rPr>
        <w:t>5</w:t>
      </w:r>
      <w:r w:rsidRPr="00E628C0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BC64D6">
        <w:rPr>
          <w:rFonts w:ascii="Times New Roman" w:hAnsi="Times New Roman" w:cs="Times New Roman"/>
          <w:sz w:val="24"/>
          <w:szCs w:val="24"/>
        </w:rPr>
        <w:t>,</w:t>
      </w:r>
    </w:p>
    <w:p w:rsidR="007970B4" w:rsidRPr="00E628C0" w:rsidRDefault="007970B4" w:rsidP="00E628C0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28C0">
        <w:rPr>
          <w:rFonts w:ascii="Times New Roman" w:hAnsi="Times New Roman" w:cs="Times New Roman"/>
          <w:sz w:val="24"/>
          <w:szCs w:val="24"/>
        </w:rPr>
        <w:t xml:space="preserve">3 этап – </w:t>
      </w:r>
      <w:r w:rsidR="001916FD" w:rsidRPr="00E628C0">
        <w:rPr>
          <w:rFonts w:ascii="Times New Roman" w:hAnsi="Times New Roman" w:cs="Times New Roman"/>
          <w:sz w:val="24"/>
          <w:szCs w:val="24"/>
        </w:rPr>
        <w:t xml:space="preserve">оценка работ членами жюри, подведение итогов, награждение победителей </w:t>
      </w:r>
      <w:r w:rsidR="001916FD" w:rsidRPr="00BC64D6">
        <w:rPr>
          <w:rFonts w:ascii="Times New Roman" w:hAnsi="Times New Roman" w:cs="Times New Roman"/>
          <w:sz w:val="24"/>
          <w:szCs w:val="24"/>
        </w:rPr>
        <w:t>– 23-</w:t>
      </w:r>
      <w:r w:rsidRPr="00BC64D6">
        <w:rPr>
          <w:rFonts w:ascii="Times New Roman" w:hAnsi="Times New Roman" w:cs="Times New Roman"/>
          <w:sz w:val="24"/>
          <w:szCs w:val="24"/>
        </w:rPr>
        <w:t>30 декабря</w:t>
      </w:r>
      <w:r w:rsidR="00E03B9F" w:rsidRPr="00BC64D6">
        <w:rPr>
          <w:rFonts w:ascii="Times New Roman" w:hAnsi="Times New Roman" w:cs="Times New Roman"/>
          <w:sz w:val="24"/>
          <w:szCs w:val="24"/>
        </w:rPr>
        <w:t>.</w:t>
      </w:r>
    </w:p>
    <w:p w:rsidR="001916FD" w:rsidRPr="00DD417D" w:rsidRDefault="005B6340" w:rsidP="00E628C0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41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916FD" w:rsidRPr="00DD417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принимается с анкетой-заявкой на участие в конкурсе (</w:t>
      </w:r>
      <w:r w:rsidR="00E065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916FD" w:rsidRPr="00DD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1). </w:t>
      </w:r>
      <w:r w:rsidR="001916FD" w:rsidRPr="00DD417D">
        <w:rPr>
          <w:rFonts w:ascii="Times New Roman" w:hAnsi="Times New Roman" w:cs="Times New Roman"/>
          <w:sz w:val="24"/>
          <w:szCs w:val="24"/>
        </w:rPr>
        <w:t xml:space="preserve">Добровольно предоставляя свои персональные данные, </w:t>
      </w:r>
      <w:r w:rsidR="000E64E8">
        <w:rPr>
          <w:rFonts w:ascii="Times New Roman" w:hAnsi="Times New Roman" w:cs="Times New Roman"/>
          <w:sz w:val="24"/>
          <w:szCs w:val="24"/>
        </w:rPr>
        <w:t>у</w:t>
      </w:r>
      <w:r w:rsidR="001916FD" w:rsidRPr="00DD417D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="00C70A21">
        <w:rPr>
          <w:rFonts w:ascii="Times New Roman" w:hAnsi="Times New Roman" w:cs="Times New Roman"/>
          <w:sz w:val="24"/>
          <w:szCs w:val="24"/>
        </w:rPr>
        <w:t>к</w:t>
      </w:r>
      <w:r w:rsidR="001916FD" w:rsidRPr="00DD417D">
        <w:rPr>
          <w:rFonts w:ascii="Times New Roman" w:hAnsi="Times New Roman" w:cs="Times New Roman"/>
          <w:sz w:val="24"/>
          <w:szCs w:val="24"/>
        </w:rPr>
        <w:t>онкурса подтверждает своё согласие на сбор, хранение, использование, обработку и их распространение.</w:t>
      </w:r>
    </w:p>
    <w:p w:rsidR="006B6689" w:rsidRPr="00DD417D" w:rsidRDefault="006B6689" w:rsidP="00E628C0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4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Конкурсную работу можно предоставить одним из способов</w:t>
      </w:r>
      <w:r w:rsidRPr="00DD417D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BC7C7B" w:rsidRPr="00DD417D" w:rsidRDefault="006B6689" w:rsidP="00E628C0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принести </w:t>
      </w:r>
      <w:r w:rsidR="00C7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70A21" w:rsidRPr="00DD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ЦГБ им. Н. Островского </w:t>
      </w:r>
      <w:r w:rsidRPr="00DD4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любом электронном носителе (</w:t>
      </w:r>
      <w:proofErr w:type="spellStart"/>
      <w:r w:rsidRPr="00DD417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флеш-карта</w:t>
      </w:r>
      <w:proofErr w:type="spellEnd"/>
      <w:r w:rsidRPr="00DD417D">
        <w:rPr>
          <w:rFonts w:ascii="Times New Roman" w:eastAsia="Times New Roman" w:hAnsi="Times New Roman" w:cs="Times New Roman"/>
          <w:sz w:val="24"/>
          <w:szCs w:val="24"/>
          <w:lang w:eastAsia="ru-RU"/>
        </w:rPr>
        <w:t>, DVD-диск, CD-диск) с приложением заполненной анкеты участника по адресу</w:t>
      </w:r>
      <w:r w:rsidR="00C70A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D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Ломоносова, 115, Кабинет деловой информации (1-й этаж)</w:t>
      </w:r>
      <w:r w:rsidR="00BC7C7B" w:rsidRPr="00DD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C7C7B" w:rsidRPr="00DD417D">
        <w:rPr>
          <w:rFonts w:ascii="Times New Roman" w:hAnsi="Times New Roman" w:cs="Times New Roman"/>
          <w:sz w:val="24"/>
          <w:szCs w:val="24"/>
        </w:rPr>
        <w:t xml:space="preserve">часы работы библиотеки </w:t>
      </w:r>
      <w:r w:rsidR="00F26DE5">
        <w:rPr>
          <w:rFonts w:ascii="Times New Roman" w:hAnsi="Times New Roman" w:cs="Times New Roman"/>
          <w:sz w:val="24"/>
          <w:szCs w:val="24"/>
        </w:rPr>
        <w:t>(</w:t>
      </w:r>
      <w:r w:rsidR="00BC7C7B" w:rsidRPr="00DD417D">
        <w:rPr>
          <w:rFonts w:ascii="Times New Roman" w:hAnsi="Times New Roman" w:cs="Times New Roman"/>
          <w:sz w:val="24"/>
          <w:szCs w:val="24"/>
        </w:rPr>
        <w:t>11</w:t>
      </w:r>
      <w:r w:rsidR="00BC7C7B" w:rsidRPr="00F26DE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BC7C7B" w:rsidRPr="00DD417D">
        <w:rPr>
          <w:rFonts w:ascii="Times New Roman" w:hAnsi="Times New Roman" w:cs="Times New Roman"/>
          <w:sz w:val="24"/>
          <w:szCs w:val="24"/>
        </w:rPr>
        <w:t xml:space="preserve"> </w:t>
      </w:r>
      <w:r w:rsidR="00F26DE5">
        <w:rPr>
          <w:rFonts w:ascii="Times New Roman" w:hAnsi="Times New Roman" w:cs="Times New Roman"/>
          <w:sz w:val="24"/>
          <w:szCs w:val="24"/>
        </w:rPr>
        <w:t>–</w:t>
      </w:r>
      <w:r w:rsidR="00BC7C7B" w:rsidRPr="00DD417D">
        <w:rPr>
          <w:rFonts w:ascii="Times New Roman" w:hAnsi="Times New Roman" w:cs="Times New Roman"/>
          <w:sz w:val="24"/>
          <w:szCs w:val="24"/>
        </w:rPr>
        <w:t xml:space="preserve"> 18</w:t>
      </w:r>
      <w:r w:rsidR="00BC7C7B" w:rsidRPr="00F26DE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BC7C7B" w:rsidRPr="00DD417D">
        <w:rPr>
          <w:rFonts w:ascii="Times New Roman" w:hAnsi="Times New Roman" w:cs="Times New Roman"/>
          <w:sz w:val="24"/>
          <w:szCs w:val="24"/>
        </w:rPr>
        <w:t xml:space="preserve"> час.</w:t>
      </w:r>
      <w:r w:rsidR="00F26DE5">
        <w:rPr>
          <w:rFonts w:ascii="Times New Roman" w:hAnsi="Times New Roman" w:cs="Times New Roman"/>
          <w:sz w:val="24"/>
          <w:szCs w:val="24"/>
        </w:rPr>
        <w:t>)</w:t>
      </w:r>
    </w:p>
    <w:p w:rsidR="00BC7C7B" w:rsidRPr="00DD417D" w:rsidRDefault="00BC7C7B" w:rsidP="00E628C0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41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B6689" w:rsidRPr="00DD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тправить по электронной почте на адрес: </w:t>
      </w:r>
      <w:proofErr w:type="spellStart"/>
      <w:r w:rsidR="00DE42D2" w:rsidRPr="00DD41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berlib</w:t>
      </w:r>
      <w:proofErr w:type="spellEnd"/>
      <w:r w:rsidR="00DE42D2" w:rsidRPr="00DD4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DE42D2" w:rsidRPr="00DD41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kdi</w:t>
      </w:r>
      <w:proofErr w:type="spellEnd"/>
      <w:r w:rsidR="00DE42D2" w:rsidRPr="00DD4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proofErr w:type="spellStart"/>
      <w:r w:rsidR="00DE42D2" w:rsidRPr="00DD41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yandex</w:t>
      </w:r>
      <w:proofErr w:type="spellEnd"/>
      <w:r w:rsidR="00DE42D2" w:rsidRPr="00DD4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DE42D2" w:rsidRPr="00DD41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C70A21" w:rsidRPr="00C7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A21" w:rsidRPr="00DD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</w:t>
      </w:r>
      <w:r w:rsidR="00C70A21" w:rsidRPr="00DD4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анкеты участника</w:t>
      </w:r>
      <w:r w:rsidR="006B6689" w:rsidRPr="00DD41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6689" w:rsidRPr="00DD417D" w:rsidRDefault="00BC7C7B" w:rsidP="00E628C0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41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7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ыложить на сайт </w:t>
      </w:r>
      <w:proofErr w:type="spellStart"/>
      <w:r w:rsidR="006B6689" w:rsidRPr="00DD417D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="006B6689" w:rsidRPr="00DD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выслать </w:t>
      </w:r>
      <w:r w:rsidR="00DD417D" w:rsidRPr="00DD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электронный адрес </w:t>
      </w:r>
      <w:proofErr w:type="spellStart"/>
      <w:r w:rsidR="00DD417D" w:rsidRPr="00DD41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berlib</w:t>
      </w:r>
      <w:proofErr w:type="spellEnd"/>
      <w:r w:rsidR="00DD417D" w:rsidRPr="00DD4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DD417D" w:rsidRPr="00DD41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kdi</w:t>
      </w:r>
      <w:proofErr w:type="spellEnd"/>
      <w:r w:rsidR="00DD417D" w:rsidRPr="00DD4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proofErr w:type="spellStart"/>
      <w:r w:rsidR="00DD417D" w:rsidRPr="00DD41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yandex</w:t>
      </w:r>
      <w:proofErr w:type="spellEnd"/>
      <w:r w:rsidR="00DD417D" w:rsidRPr="00DD4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DD417D" w:rsidRPr="00DD41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DD417D" w:rsidRPr="00DD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6689" w:rsidRPr="00DD4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сгенерированый</w:t>
      </w:r>
      <w:proofErr w:type="spellEnd"/>
      <w:r w:rsidR="006B6689" w:rsidRPr="00DD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для вставки на сайт библиотеки</w:t>
      </w:r>
      <w:r w:rsidR="00DD417D" w:rsidRPr="00DD41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6689" w:rsidRPr="00DD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17D" w:rsidRPr="00DD4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анкету участника,</w:t>
      </w:r>
      <w:r w:rsidR="00DD417D" w:rsidRPr="00DD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689" w:rsidRPr="00DD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ссылку на </w:t>
      </w:r>
      <w:r w:rsidR="00DD417D" w:rsidRPr="00C7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страницу с роликом</w:t>
      </w:r>
      <w:r w:rsidR="00DD417D" w:rsidRPr="00C70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964BE" w:rsidRDefault="00464524" w:rsidP="001964B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6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proofErr w:type="spellStart"/>
      <w:r w:rsidR="00607CF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Буктрейлеры</w:t>
      </w:r>
      <w:proofErr w:type="spellEnd"/>
      <w:r w:rsidR="0060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организаторами </w:t>
      </w:r>
      <w:r w:rsidR="0019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proofErr w:type="spellStart"/>
      <w:r w:rsidR="001964BE" w:rsidRPr="00DD417D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="0019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0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представляются </w:t>
      </w:r>
      <w:r w:rsidR="00196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библиотеки</w:t>
      </w:r>
      <w:r w:rsidR="0060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607CF7" w:rsidRPr="00655704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607CF7" w:rsidRPr="00655704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07CF7" w:rsidRPr="00655704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berlib</w:t>
        </w:r>
        <w:proofErr w:type="spellEnd"/>
        <w:r w:rsidR="00607CF7" w:rsidRPr="00655704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07CF7" w:rsidRPr="00655704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1964B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сообществе «Библиотеки Березников» соц</w:t>
      </w:r>
      <w:proofErr w:type="gramStart"/>
      <w:r w:rsidR="001964B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19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</w:t>
      </w:r>
      <w:proofErr w:type="spellStart"/>
      <w:r w:rsidR="00196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607CF7" w:rsidRPr="0060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607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зрителями</w:t>
      </w:r>
      <w:r w:rsidR="00321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07CF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</w:t>
      </w:r>
      <w:proofErr w:type="spellEnd"/>
      <w:r w:rsidR="00607CF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суммарно набравший наибольшее число голосов, получает приз зрительских симпатий.</w:t>
      </w:r>
    </w:p>
    <w:p w:rsidR="00464524" w:rsidRPr="00BC64D6" w:rsidRDefault="00BC64D6" w:rsidP="00464524">
      <w:pPr>
        <w:pStyle w:val="a3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жюри </w:t>
      </w:r>
      <w:r>
        <w:rPr>
          <w:rFonts w:ascii="Times New Roman" w:hAnsi="Times New Roman" w:cs="Times New Roman"/>
          <w:sz w:val="24"/>
          <w:szCs w:val="24"/>
        </w:rPr>
        <w:t>определяет организатор к</w:t>
      </w:r>
      <w:r w:rsidRPr="00BC64D6">
        <w:rPr>
          <w:rFonts w:ascii="Times New Roman" w:hAnsi="Times New Roman" w:cs="Times New Roman"/>
          <w:sz w:val="24"/>
          <w:szCs w:val="24"/>
        </w:rPr>
        <w:t>онкурса</w:t>
      </w:r>
      <w:r w:rsidR="00BC7C7B" w:rsidRPr="00BC6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524" w:rsidRPr="00BC64D6">
        <w:rPr>
          <w:rFonts w:ascii="Times New Roman" w:hAnsi="Times New Roman" w:cs="Times New Roman"/>
          <w:sz w:val="24"/>
          <w:szCs w:val="24"/>
        </w:rPr>
        <w:t xml:space="preserve">Жюри оценивает работы по следующим критериям: </w:t>
      </w:r>
    </w:p>
    <w:p w:rsidR="00464524" w:rsidRPr="00464524" w:rsidRDefault="00903792" w:rsidP="00321C3E">
      <w:pPr>
        <w:pStyle w:val="Default"/>
        <w:numPr>
          <w:ilvl w:val="0"/>
          <w:numId w:val="34"/>
        </w:numPr>
      </w:pPr>
      <w:r w:rsidRPr="00BC64D6">
        <w:t xml:space="preserve">полнота, глубина, </w:t>
      </w:r>
      <w:r w:rsidR="00464524" w:rsidRPr="00BC64D6">
        <w:t>оригинальность</w:t>
      </w:r>
      <w:r w:rsidRPr="00BC64D6">
        <w:t xml:space="preserve"> раскрытия</w:t>
      </w:r>
      <w:r>
        <w:t xml:space="preserve"> темы;</w:t>
      </w:r>
    </w:p>
    <w:p w:rsidR="00464524" w:rsidRPr="00464524" w:rsidRDefault="00464524" w:rsidP="00321C3E">
      <w:pPr>
        <w:pStyle w:val="Default"/>
        <w:numPr>
          <w:ilvl w:val="0"/>
          <w:numId w:val="34"/>
        </w:numPr>
      </w:pPr>
      <w:r w:rsidRPr="00464524">
        <w:t xml:space="preserve">художественно-эстетический уровень выполнения </w:t>
      </w:r>
      <w:proofErr w:type="spellStart"/>
      <w:r w:rsidRPr="00464524">
        <w:t>буктрейлера</w:t>
      </w:r>
      <w:proofErr w:type="spellEnd"/>
      <w:r w:rsidRPr="00464524">
        <w:t xml:space="preserve">. </w:t>
      </w:r>
    </w:p>
    <w:p w:rsidR="00BC7C7B" w:rsidRPr="00DD417D" w:rsidRDefault="0003350F" w:rsidP="009C65D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07E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4524" w:rsidRPr="00464524">
        <w:rPr>
          <w:rFonts w:ascii="Times New Roman" w:hAnsi="Times New Roman" w:cs="Times New Roman"/>
          <w:sz w:val="24"/>
          <w:szCs w:val="24"/>
        </w:rPr>
        <w:t xml:space="preserve">Проконсультироваться по условиям участия в </w:t>
      </w:r>
      <w:r w:rsidR="00464524">
        <w:rPr>
          <w:rFonts w:ascii="Times New Roman" w:hAnsi="Times New Roman" w:cs="Times New Roman"/>
          <w:sz w:val="24"/>
          <w:szCs w:val="24"/>
        </w:rPr>
        <w:t>к</w:t>
      </w:r>
      <w:r w:rsidR="00464524" w:rsidRPr="00464524">
        <w:rPr>
          <w:rFonts w:ascii="Times New Roman" w:hAnsi="Times New Roman" w:cs="Times New Roman"/>
          <w:sz w:val="24"/>
          <w:szCs w:val="24"/>
        </w:rPr>
        <w:t xml:space="preserve">онкурсе все желающие могут по телефону </w:t>
      </w:r>
      <w:r w:rsidR="00464524">
        <w:rPr>
          <w:rFonts w:ascii="Times New Roman" w:hAnsi="Times New Roman" w:cs="Times New Roman"/>
          <w:sz w:val="24"/>
          <w:szCs w:val="24"/>
        </w:rPr>
        <w:t>25-68-85</w:t>
      </w:r>
      <w:r w:rsidR="00464524" w:rsidRPr="00464524">
        <w:rPr>
          <w:rFonts w:ascii="Times New Roman" w:hAnsi="Times New Roman" w:cs="Times New Roman"/>
          <w:sz w:val="24"/>
          <w:szCs w:val="24"/>
        </w:rPr>
        <w:t>,</w:t>
      </w:r>
      <w:r w:rsidR="00C70A21">
        <w:rPr>
          <w:rFonts w:ascii="Times New Roman" w:hAnsi="Times New Roman" w:cs="Times New Roman"/>
          <w:sz w:val="24"/>
          <w:szCs w:val="24"/>
        </w:rPr>
        <w:t xml:space="preserve"> </w:t>
      </w:r>
      <w:r w:rsidR="00C70A21" w:rsidRPr="00DD417D">
        <w:rPr>
          <w:rFonts w:ascii="Times New Roman" w:hAnsi="Times New Roman" w:cs="Times New Roman"/>
          <w:sz w:val="24"/>
          <w:szCs w:val="24"/>
        </w:rPr>
        <w:t>25</w:t>
      </w:r>
      <w:r w:rsidR="00C70A21">
        <w:rPr>
          <w:rFonts w:ascii="Times New Roman" w:hAnsi="Times New Roman" w:cs="Times New Roman"/>
          <w:sz w:val="24"/>
          <w:szCs w:val="24"/>
        </w:rPr>
        <w:t>-</w:t>
      </w:r>
      <w:r w:rsidR="00C70A21" w:rsidRPr="00DD417D">
        <w:rPr>
          <w:rFonts w:ascii="Times New Roman" w:hAnsi="Times New Roman" w:cs="Times New Roman"/>
          <w:sz w:val="24"/>
          <w:szCs w:val="24"/>
        </w:rPr>
        <w:t>67</w:t>
      </w:r>
      <w:r w:rsidR="00C70A21">
        <w:rPr>
          <w:rFonts w:ascii="Times New Roman" w:hAnsi="Times New Roman" w:cs="Times New Roman"/>
          <w:sz w:val="24"/>
          <w:szCs w:val="24"/>
        </w:rPr>
        <w:t>-</w:t>
      </w:r>
      <w:r w:rsidR="00C70A21" w:rsidRPr="00DD417D">
        <w:rPr>
          <w:rFonts w:ascii="Times New Roman" w:hAnsi="Times New Roman" w:cs="Times New Roman"/>
          <w:sz w:val="24"/>
          <w:szCs w:val="24"/>
        </w:rPr>
        <w:t>54</w:t>
      </w:r>
      <w:r w:rsidR="00C70A21">
        <w:rPr>
          <w:rFonts w:ascii="Times New Roman" w:hAnsi="Times New Roman" w:cs="Times New Roman"/>
          <w:sz w:val="24"/>
          <w:szCs w:val="24"/>
        </w:rPr>
        <w:t xml:space="preserve">, </w:t>
      </w:r>
      <w:r w:rsidR="00464524" w:rsidRPr="00464524">
        <w:rPr>
          <w:rFonts w:ascii="Times New Roman" w:hAnsi="Times New Roman" w:cs="Times New Roman"/>
          <w:sz w:val="24"/>
          <w:szCs w:val="24"/>
        </w:rPr>
        <w:t xml:space="preserve">по почте </w:t>
      </w:r>
      <w:hyperlink r:id="rId9" w:history="1">
        <w:r w:rsidR="0044474B" w:rsidRPr="0065570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berlib</w:t>
        </w:r>
        <w:r w:rsidR="0044474B" w:rsidRPr="0065570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44474B" w:rsidRPr="0065570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kdi</w:t>
        </w:r>
        <w:r w:rsidR="0044474B" w:rsidRPr="0065570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r w:rsidR="0044474B" w:rsidRPr="0065570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yandex</w:t>
        </w:r>
        <w:r w:rsidR="0044474B" w:rsidRPr="0065570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44474B" w:rsidRPr="0065570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="00464524" w:rsidRPr="00464524">
        <w:rPr>
          <w:rFonts w:ascii="Times New Roman" w:hAnsi="Times New Roman" w:cs="Times New Roman"/>
          <w:sz w:val="24"/>
          <w:szCs w:val="24"/>
        </w:rPr>
        <w:t xml:space="preserve">, на странице </w:t>
      </w:r>
      <w:r w:rsidR="003F48EE">
        <w:rPr>
          <w:rFonts w:ascii="Times New Roman" w:hAnsi="Times New Roman" w:cs="Times New Roman"/>
          <w:sz w:val="24"/>
          <w:szCs w:val="24"/>
        </w:rPr>
        <w:t xml:space="preserve">открытой группы </w:t>
      </w:r>
      <w:r w:rsidR="009C65D3">
        <w:rPr>
          <w:rFonts w:ascii="Times New Roman" w:hAnsi="Times New Roman" w:cs="Times New Roman"/>
          <w:sz w:val="24"/>
          <w:szCs w:val="24"/>
        </w:rPr>
        <w:t>библиотеки</w:t>
      </w:r>
      <w:r w:rsidR="00464524" w:rsidRPr="00464524">
        <w:rPr>
          <w:rFonts w:ascii="Times New Roman" w:hAnsi="Times New Roman" w:cs="Times New Roman"/>
          <w:sz w:val="24"/>
          <w:szCs w:val="24"/>
        </w:rPr>
        <w:t xml:space="preserve"> в социальн</w:t>
      </w:r>
      <w:r w:rsidR="00D32071">
        <w:rPr>
          <w:rFonts w:ascii="Times New Roman" w:hAnsi="Times New Roman" w:cs="Times New Roman"/>
          <w:sz w:val="24"/>
          <w:szCs w:val="24"/>
        </w:rPr>
        <w:t>ой</w:t>
      </w:r>
      <w:r w:rsidR="00464524" w:rsidRPr="009E67D8">
        <w:rPr>
          <w:rFonts w:ascii="Times New Roman" w:hAnsi="Times New Roman" w:cs="Times New Roman"/>
          <w:sz w:val="24"/>
          <w:szCs w:val="24"/>
        </w:rPr>
        <w:t xml:space="preserve"> </w:t>
      </w:r>
      <w:r w:rsidR="009C65D3">
        <w:rPr>
          <w:rFonts w:ascii="Times New Roman" w:hAnsi="Times New Roman" w:cs="Times New Roman"/>
          <w:sz w:val="24"/>
          <w:szCs w:val="24"/>
        </w:rPr>
        <w:t>сет</w:t>
      </w:r>
      <w:r w:rsidR="00D32071">
        <w:rPr>
          <w:rFonts w:ascii="Times New Roman" w:hAnsi="Times New Roman" w:cs="Times New Roman"/>
          <w:sz w:val="24"/>
          <w:szCs w:val="24"/>
        </w:rPr>
        <w:t>и</w:t>
      </w:r>
      <w:r w:rsidR="009C65D3">
        <w:rPr>
          <w:rFonts w:ascii="Times New Roman" w:hAnsi="Times New Roman" w:cs="Times New Roman"/>
          <w:sz w:val="24"/>
          <w:szCs w:val="24"/>
        </w:rPr>
        <w:t xml:space="preserve"> «В Контакте</w:t>
      </w:r>
      <w:r w:rsidR="00F26DE5">
        <w:rPr>
          <w:rFonts w:ascii="Times New Roman" w:hAnsi="Times New Roman" w:cs="Times New Roman"/>
          <w:sz w:val="24"/>
          <w:szCs w:val="24"/>
        </w:rPr>
        <w:t xml:space="preserve">» </w:t>
      </w:r>
      <w:hyperlink r:id="rId10" w:history="1">
        <w:r w:rsidR="00AD26BD" w:rsidRPr="003446DA">
          <w:rPr>
            <w:rStyle w:val="a8"/>
            <w:rFonts w:ascii="Times New Roman" w:hAnsi="Times New Roman" w:cs="Times New Roman"/>
            <w:sz w:val="24"/>
            <w:szCs w:val="24"/>
          </w:rPr>
          <w:t>http://vk.com/berlib</w:t>
        </w:r>
      </w:hyperlink>
      <w:r w:rsidR="00A07E93">
        <w:rPr>
          <w:rFonts w:ascii="Times New Roman" w:hAnsi="Times New Roman" w:cs="Times New Roman"/>
          <w:sz w:val="24"/>
          <w:szCs w:val="24"/>
        </w:rPr>
        <w:t>.</w:t>
      </w:r>
    </w:p>
    <w:p w:rsidR="007970B4" w:rsidRDefault="007970B4" w:rsidP="00D67D56">
      <w:pPr>
        <w:pStyle w:val="a3"/>
        <w:numPr>
          <w:ilvl w:val="0"/>
          <w:numId w:val="28"/>
        </w:numPr>
        <w:spacing w:before="24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640">
        <w:rPr>
          <w:rFonts w:ascii="Times New Roman" w:hAnsi="Times New Roman" w:cs="Times New Roman"/>
          <w:b/>
          <w:sz w:val="24"/>
          <w:szCs w:val="24"/>
        </w:rPr>
        <w:t>Награждения участников конкурса</w:t>
      </w:r>
    </w:p>
    <w:p w:rsidR="0044474B" w:rsidRDefault="0044474B" w:rsidP="0044474B">
      <w:pPr>
        <w:pStyle w:val="a3"/>
        <w:tabs>
          <w:tab w:val="left" w:pos="993"/>
        </w:tabs>
        <w:spacing w:before="240"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464524" w:rsidRPr="0003350F" w:rsidRDefault="007970B4" w:rsidP="00D67D56">
      <w:pPr>
        <w:pStyle w:val="a3"/>
        <w:numPr>
          <w:ilvl w:val="1"/>
          <w:numId w:val="28"/>
        </w:numPr>
        <w:tabs>
          <w:tab w:val="left" w:pos="993"/>
        </w:tabs>
        <w:spacing w:before="240"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4524">
        <w:rPr>
          <w:rFonts w:ascii="Times New Roman" w:hAnsi="Times New Roman" w:cs="Times New Roman"/>
          <w:sz w:val="24"/>
          <w:szCs w:val="24"/>
        </w:rPr>
        <w:t>Все участники конкурса награжд</w:t>
      </w:r>
      <w:r w:rsidR="00E628C0" w:rsidRPr="00464524">
        <w:rPr>
          <w:rFonts w:ascii="Times New Roman" w:hAnsi="Times New Roman" w:cs="Times New Roman"/>
          <w:sz w:val="24"/>
          <w:szCs w:val="24"/>
        </w:rPr>
        <w:t>аются</w:t>
      </w:r>
      <w:r w:rsidRPr="00464524">
        <w:rPr>
          <w:rFonts w:ascii="Times New Roman" w:hAnsi="Times New Roman" w:cs="Times New Roman"/>
          <w:sz w:val="24"/>
          <w:szCs w:val="24"/>
        </w:rPr>
        <w:t xml:space="preserve"> </w:t>
      </w:r>
      <w:r w:rsidR="005B6340" w:rsidRPr="00464524">
        <w:rPr>
          <w:rFonts w:ascii="Times New Roman" w:hAnsi="Times New Roman" w:cs="Times New Roman"/>
          <w:sz w:val="24"/>
          <w:szCs w:val="24"/>
        </w:rPr>
        <w:t>сертификатами</w:t>
      </w:r>
      <w:r w:rsidRPr="00464524">
        <w:rPr>
          <w:rFonts w:ascii="Times New Roman" w:hAnsi="Times New Roman" w:cs="Times New Roman"/>
          <w:sz w:val="24"/>
          <w:szCs w:val="24"/>
        </w:rPr>
        <w:t>, победител</w:t>
      </w:r>
      <w:r w:rsidR="005B6340" w:rsidRPr="00464524">
        <w:rPr>
          <w:rFonts w:ascii="Times New Roman" w:hAnsi="Times New Roman" w:cs="Times New Roman"/>
          <w:sz w:val="24"/>
          <w:szCs w:val="24"/>
        </w:rPr>
        <w:t>и</w:t>
      </w:r>
      <w:r w:rsidRPr="00464524">
        <w:rPr>
          <w:rFonts w:ascii="Times New Roman" w:hAnsi="Times New Roman" w:cs="Times New Roman"/>
          <w:sz w:val="24"/>
          <w:szCs w:val="24"/>
        </w:rPr>
        <w:t xml:space="preserve"> – диплом</w:t>
      </w:r>
      <w:r w:rsidR="00E628C0" w:rsidRPr="00464524">
        <w:rPr>
          <w:rFonts w:ascii="Times New Roman" w:hAnsi="Times New Roman" w:cs="Times New Roman"/>
          <w:sz w:val="24"/>
          <w:szCs w:val="24"/>
        </w:rPr>
        <w:t>ами</w:t>
      </w:r>
      <w:r w:rsidRPr="00464524">
        <w:rPr>
          <w:rFonts w:ascii="Times New Roman" w:hAnsi="Times New Roman" w:cs="Times New Roman"/>
          <w:sz w:val="24"/>
          <w:szCs w:val="24"/>
        </w:rPr>
        <w:t xml:space="preserve"> и </w:t>
      </w:r>
      <w:r w:rsidRPr="0003350F">
        <w:rPr>
          <w:rFonts w:ascii="Times New Roman" w:hAnsi="Times New Roman" w:cs="Times New Roman"/>
          <w:sz w:val="24"/>
          <w:szCs w:val="24"/>
        </w:rPr>
        <w:t>приз</w:t>
      </w:r>
      <w:r w:rsidR="00E628C0" w:rsidRPr="0003350F">
        <w:rPr>
          <w:rFonts w:ascii="Times New Roman" w:hAnsi="Times New Roman" w:cs="Times New Roman"/>
          <w:sz w:val="24"/>
          <w:szCs w:val="24"/>
        </w:rPr>
        <w:t>а</w:t>
      </w:r>
      <w:r w:rsidRPr="0003350F">
        <w:rPr>
          <w:rFonts w:ascii="Times New Roman" w:hAnsi="Times New Roman" w:cs="Times New Roman"/>
          <w:sz w:val="24"/>
          <w:szCs w:val="24"/>
        </w:rPr>
        <w:t>м</w:t>
      </w:r>
      <w:r w:rsidR="00E628C0" w:rsidRPr="0003350F">
        <w:rPr>
          <w:rFonts w:ascii="Times New Roman" w:hAnsi="Times New Roman" w:cs="Times New Roman"/>
          <w:sz w:val="24"/>
          <w:szCs w:val="24"/>
        </w:rPr>
        <w:t>и</w:t>
      </w:r>
      <w:r w:rsidR="005B6340" w:rsidRPr="0003350F">
        <w:rPr>
          <w:rFonts w:ascii="Times New Roman" w:hAnsi="Times New Roman" w:cs="Times New Roman"/>
          <w:sz w:val="24"/>
          <w:szCs w:val="24"/>
        </w:rPr>
        <w:t>.</w:t>
      </w:r>
    </w:p>
    <w:p w:rsidR="0003350F" w:rsidRDefault="007970B4" w:rsidP="0003350F">
      <w:pPr>
        <w:pStyle w:val="a3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50F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03350F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03350F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03350F">
        <w:rPr>
          <w:rFonts w:ascii="Times New Roman" w:hAnsi="Times New Roman" w:cs="Times New Roman"/>
          <w:sz w:val="24"/>
          <w:szCs w:val="24"/>
        </w:rPr>
        <w:t>два</w:t>
      </w:r>
      <w:r w:rsidRPr="0003350F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03350F">
        <w:rPr>
          <w:rFonts w:ascii="Times New Roman" w:hAnsi="Times New Roman" w:cs="Times New Roman"/>
          <w:sz w:val="24"/>
          <w:szCs w:val="24"/>
        </w:rPr>
        <w:t xml:space="preserve">я: по решению жюри и по результатам </w:t>
      </w:r>
      <w:proofErr w:type="spellStart"/>
      <w:proofErr w:type="gramStart"/>
      <w:r w:rsidR="0003350F">
        <w:rPr>
          <w:rFonts w:ascii="Times New Roman" w:hAnsi="Times New Roman" w:cs="Times New Roman"/>
          <w:sz w:val="24"/>
          <w:szCs w:val="24"/>
        </w:rPr>
        <w:t>интернет-голосования</w:t>
      </w:r>
      <w:proofErr w:type="spellEnd"/>
      <w:proofErr w:type="gramEnd"/>
      <w:r w:rsidRPr="0003350F">
        <w:rPr>
          <w:rFonts w:ascii="Times New Roman" w:hAnsi="Times New Roman" w:cs="Times New Roman"/>
          <w:sz w:val="24"/>
          <w:szCs w:val="24"/>
        </w:rPr>
        <w:t>. Главн</w:t>
      </w:r>
      <w:r w:rsidR="0003350F">
        <w:rPr>
          <w:rFonts w:ascii="Times New Roman" w:hAnsi="Times New Roman" w:cs="Times New Roman"/>
          <w:sz w:val="24"/>
          <w:szCs w:val="24"/>
        </w:rPr>
        <w:t>ы</w:t>
      </w:r>
      <w:r w:rsidR="005B4035">
        <w:rPr>
          <w:rFonts w:ascii="Times New Roman" w:hAnsi="Times New Roman" w:cs="Times New Roman"/>
          <w:sz w:val="24"/>
          <w:szCs w:val="24"/>
        </w:rPr>
        <w:t>й</w:t>
      </w:r>
      <w:r w:rsidRPr="0003350F">
        <w:rPr>
          <w:rFonts w:ascii="Times New Roman" w:hAnsi="Times New Roman" w:cs="Times New Roman"/>
          <w:sz w:val="24"/>
          <w:szCs w:val="24"/>
        </w:rPr>
        <w:t xml:space="preserve"> приз </w:t>
      </w:r>
      <w:r w:rsidR="0003350F">
        <w:rPr>
          <w:rFonts w:ascii="Times New Roman" w:hAnsi="Times New Roman" w:cs="Times New Roman"/>
          <w:sz w:val="24"/>
          <w:szCs w:val="24"/>
        </w:rPr>
        <w:t>–</w:t>
      </w:r>
      <w:r w:rsidRPr="0003350F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5B4035">
        <w:rPr>
          <w:rFonts w:ascii="Times New Roman" w:hAnsi="Times New Roman" w:cs="Times New Roman"/>
          <w:sz w:val="24"/>
          <w:szCs w:val="24"/>
        </w:rPr>
        <w:t>о</w:t>
      </w:r>
      <w:r w:rsidR="0003350F">
        <w:rPr>
          <w:rFonts w:ascii="Times New Roman" w:hAnsi="Times New Roman" w:cs="Times New Roman"/>
          <w:sz w:val="24"/>
          <w:szCs w:val="24"/>
        </w:rPr>
        <w:t xml:space="preserve"> для чтения электронных книг.</w:t>
      </w:r>
    </w:p>
    <w:p w:rsidR="007970B4" w:rsidRDefault="0003350F" w:rsidP="0003350F">
      <w:pPr>
        <w:pStyle w:val="a3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конкурса и награждение состоятся на торжественном мероприятии</w:t>
      </w:r>
      <w:r w:rsidR="006C6334">
        <w:rPr>
          <w:rFonts w:ascii="Times New Roman" w:hAnsi="Times New Roman" w:cs="Times New Roman"/>
          <w:sz w:val="24"/>
          <w:szCs w:val="24"/>
        </w:rPr>
        <w:t xml:space="preserve"> </w:t>
      </w:r>
      <w:r w:rsidR="006C6334" w:rsidRPr="001C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(точная дата </w:t>
      </w:r>
      <w:r w:rsidR="006C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время </w:t>
      </w:r>
      <w:r w:rsidR="006C6334" w:rsidRPr="001C0D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</w:t>
      </w:r>
      <w:r w:rsidR="006C633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C6334" w:rsidRPr="001C0D50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сообщен</w:t>
      </w:r>
      <w:r w:rsidR="006C633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C6334" w:rsidRPr="001C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52CB" w:rsidRDefault="006252CB" w:rsidP="006252CB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A5E" w:rsidRDefault="00263A5E" w:rsidP="006252CB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350F" w:rsidRDefault="006252CB" w:rsidP="006252CB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W w:w="0" w:type="auto"/>
        <w:jc w:val="center"/>
        <w:tblInd w:w="-966" w:type="dxa"/>
        <w:tblCellMar>
          <w:left w:w="0" w:type="dxa"/>
          <w:right w:w="0" w:type="dxa"/>
        </w:tblCellMar>
        <w:tblLook w:val="04A0"/>
      </w:tblPr>
      <w:tblGrid>
        <w:gridCol w:w="3191"/>
        <w:gridCol w:w="5457"/>
      </w:tblGrid>
      <w:tr w:rsidR="000A1BE9" w:rsidRPr="00607CF7" w:rsidTr="007573B4">
        <w:trPr>
          <w:cantSplit/>
          <w:trHeight w:val="20"/>
          <w:jc w:val="center"/>
        </w:trPr>
        <w:tc>
          <w:tcPr>
            <w:tcW w:w="86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3B4" w:rsidRPr="007573B4" w:rsidRDefault="000A1BE9" w:rsidP="0075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75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Анкета-заявка на участие в конкурсе </w:t>
            </w:r>
            <w:proofErr w:type="spellStart"/>
            <w:r w:rsidRPr="0075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буктрейлеров</w:t>
            </w:r>
            <w:proofErr w:type="spellEnd"/>
          </w:p>
          <w:p w:rsidR="000A1BE9" w:rsidRPr="007573B4" w:rsidRDefault="007573B4" w:rsidP="0075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«Зимнее чтение</w:t>
            </w:r>
            <w:proofErr w:type="gramStart"/>
            <w:r w:rsidRPr="0075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наши предпочтения»</w:t>
            </w:r>
          </w:p>
        </w:tc>
      </w:tr>
      <w:tr w:rsidR="000A1BE9" w:rsidRPr="00607CF7" w:rsidTr="00F51273">
        <w:trPr>
          <w:cantSplit/>
          <w:trHeight w:val="20"/>
          <w:jc w:val="center"/>
        </w:trPr>
        <w:tc>
          <w:tcPr>
            <w:tcW w:w="3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BE9" w:rsidRPr="00607CF7" w:rsidRDefault="000A1BE9" w:rsidP="00E3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работы: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BE9" w:rsidRPr="00607CF7" w:rsidRDefault="000A1BE9" w:rsidP="00CA290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8B8" w:rsidRPr="00607CF7" w:rsidTr="00F51273">
        <w:trPr>
          <w:cantSplit/>
          <w:trHeight w:val="20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8B8" w:rsidRPr="00607CF7" w:rsidRDefault="00E338B8" w:rsidP="00E3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и название книги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8B8" w:rsidRPr="00607CF7" w:rsidRDefault="00E338B8" w:rsidP="00CA290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BE9" w:rsidRPr="00607CF7" w:rsidTr="00F51273">
        <w:trPr>
          <w:cantSplit/>
          <w:trHeight w:val="20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BE9" w:rsidRPr="00607CF7" w:rsidRDefault="000A1BE9" w:rsidP="00CA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 участника (участников)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BE9" w:rsidRPr="00607CF7" w:rsidRDefault="000A1BE9" w:rsidP="00CA290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BE9" w:rsidRPr="00607CF7" w:rsidTr="00F51273">
        <w:trPr>
          <w:cantSplit/>
          <w:trHeight w:val="20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BE9" w:rsidRPr="00607CF7" w:rsidRDefault="000A1BE9" w:rsidP="00CA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  <w:r w:rsidR="004F0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BE9" w:rsidRPr="00607CF7" w:rsidRDefault="000A1BE9" w:rsidP="00CA290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0A1BE9" w:rsidRPr="00607CF7" w:rsidTr="00F51273">
        <w:trPr>
          <w:cantSplit/>
          <w:trHeight w:val="20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BE9" w:rsidRPr="00607CF7" w:rsidRDefault="000A1BE9" w:rsidP="00CA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данные: 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BE9" w:rsidRPr="00607CF7" w:rsidRDefault="000A1BE9" w:rsidP="00CA290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1BE9" w:rsidRPr="00607CF7" w:rsidTr="00F51273">
        <w:trPr>
          <w:cantSplit/>
          <w:trHeight w:val="20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BE9" w:rsidRPr="00607CF7" w:rsidRDefault="000A1BE9" w:rsidP="00CA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607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BE9" w:rsidRPr="00607CF7" w:rsidRDefault="000A1BE9" w:rsidP="00CA290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0A1BE9" w:rsidRPr="00607CF7" w:rsidTr="00F51273">
        <w:trPr>
          <w:cantSplit/>
          <w:trHeight w:val="20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BE9" w:rsidRPr="00607CF7" w:rsidRDefault="000A1BE9" w:rsidP="00CA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BE9" w:rsidRPr="00607CF7" w:rsidRDefault="000A1BE9" w:rsidP="00CA290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</w:tbl>
    <w:p w:rsidR="007573B4" w:rsidRPr="007573B4" w:rsidRDefault="007573B4" w:rsidP="00AD26BD">
      <w:pPr>
        <w:pStyle w:val="Default"/>
        <w:jc w:val="both"/>
        <w:rPr>
          <w:sz w:val="22"/>
          <w:szCs w:val="22"/>
        </w:rPr>
      </w:pPr>
    </w:p>
    <w:sectPr w:rsidR="007573B4" w:rsidRPr="007573B4" w:rsidSect="00E065E5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B54" w:rsidRDefault="00F82B54" w:rsidP="00D14FA1">
      <w:pPr>
        <w:spacing w:after="0" w:line="240" w:lineRule="auto"/>
      </w:pPr>
      <w:r>
        <w:separator/>
      </w:r>
    </w:p>
  </w:endnote>
  <w:endnote w:type="continuationSeparator" w:id="0">
    <w:p w:rsidR="00F82B54" w:rsidRDefault="00F82B54" w:rsidP="00D1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5469"/>
      <w:docPartObj>
        <w:docPartGallery w:val="Page Numbers (Bottom of Page)"/>
        <w:docPartUnique/>
      </w:docPartObj>
    </w:sdtPr>
    <w:sdtContent>
      <w:p w:rsidR="00D14FA1" w:rsidRDefault="00C86933">
        <w:pPr>
          <w:pStyle w:val="a6"/>
          <w:jc w:val="right"/>
        </w:pPr>
        <w:fldSimple w:instr=" PAGE   \* MERGEFORMAT ">
          <w:r w:rsidR="00BC57DB">
            <w:rPr>
              <w:noProof/>
            </w:rPr>
            <w:t>2</w:t>
          </w:r>
        </w:fldSimple>
      </w:p>
    </w:sdtContent>
  </w:sdt>
  <w:p w:rsidR="00D14FA1" w:rsidRDefault="00D14F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B54" w:rsidRDefault="00F82B54" w:rsidP="00D14FA1">
      <w:pPr>
        <w:spacing w:after="0" w:line="240" w:lineRule="auto"/>
      </w:pPr>
      <w:r>
        <w:separator/>
      </w:r>
    </w:p>
  </w:footnote>
  <w:footnote w:type="continuationSeparator" w:id="0">
    <w:p w:rsidR="00F82B54" w:rsidRDefault="00F82B54" w:rsidP="00D14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286"/>
    <w:multiLevelType w:val="hybridMultilevel"/>
    <w:tmpl w:val="EE0013A6"/>
    <w:lvl w:ilvl="0" w:tplc="997CAC5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82BA4"/>
    <w:multiLevelType w:val="hybridMultilevel"/>
    <w:tmpl w:val="E5EE986C"/>
    <w:lvl w:ilvl="0" w:tplc="477855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C4AD4"/>
    <w:multiLevelType w:val="hybridMultilevel"/>
    <w:tmpl w:val="C1743B30"/>
    <w:lvl w:ilvl="0" w:tplc="1C426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00641"/>
    <w:multiLevelType w:val="multilevel"/>
    <w:tmpl w:val="3C6ED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786E1F"/>
    <w:multiLevelType w:val="hybridMultilevel"/>
    <w:tmpl w:val="EABE3EB8"/>
    <w:lvl w:ilvl="0" w:tplc="477855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6710"/>
    <w:multiLevelType w:val="multilevel"/>
    <w:tmpl w:val="A972129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5517E99"/>
    <w:multiLevelType w:val="hybridMultilevel"/>
    <w:tmpl w:val="FE00E8FA"/>
    <w:lvl w:ilvl="0" w:tplc="82E283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6462C0"/>
    <w:multiLevelType w:val="hybridMultilevel"/>
    <w:tmpl w:val="4E48AB92"/>
    <w:lvl w:ilvl="0" w:tplc="AEF21B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141B6"/>
    <w:multiLevelType w:val="hybridMultilevel"/>
    <w:tmpl w:val="32843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459AD"/>
    <w:multiLevelType w:val="hybridMultilevel"/>
    <w:tmpl w:val="04CC6FCC"/>
    <w:lvl w:ilvl="0" w:tplc="997CAC54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DB97F53"/>
    <w:multiLevelType w:val="multilevel"/>
    <w:tmpl w:val="24762B0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29EA386C"/>
    <w:multiLevelType w:val="hybridMultilevel"/>
    <w:tmpl w:val="A1C8F1A8"/>
    <w:lvl w:ilvl="0" w:tplc="438A93E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60B69"/>
    <w:multiLevelType w:val="hybridMultilevel"/>
    <w:tmpl w:val="C7943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DB5178"/>
    <w:multiLevelType w:val="hybridMultilevel"/>
    <w:tmpl w:val="1B4805D8"/>
    <w:lvl w:ilvl="0" w:tplc="82E283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7E283B"/>
    <w:multiLevelType w:val="hybridMultilevel"/>
    <w:tmpl w:val="252C6FC6"/>
    <w:lvl w:ilvl="0" w:tplc="82E283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6D5C42"/>
    <w:multiLevelType w:val="multilevel"/>
    <w:tmpl w:val="09E62C5E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6">
    <w:nsid w:val="37050A08"/>
    <w:multiLevelType w:val="hybridMultilevel"/>
    <w:tmpl w:val="20F6CD04"/>
    <w:lvl w:ilvl="0" w:tplc="82E283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251096"/>
    <w:multiLevelType w:val="hybridMultilevel"/>
    <w:tmpl w:val="E0501F2A"/>
    <w:lvl w:ilvl="0" w:tplc="2042E7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86641"/>
    <w:multiLevelType w:val="hybridMultilevel"/>
    <w:tmpl w:val="51D84E22"/>
    <w:lvl w:ilvl="0" w:tplc="4574CE6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355FB"/>
    <w:multiLevelType w:val="multilevel"/>
    <w:tmpl w:val="759096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419E019C"/>
    <w:multiLevelType w:val="multilevel"/>
    <w:tmpl w:val="759096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424C12EF"/>
    <w:multiLevelType w:val="hybridMultilevel"/>
    <w:tmpl w:val="FD64A688"/>
    <w:lvl w:ilvl="0" w:tplc="82E28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01B9E"/>
    <w:multiLevelType w:val="hybridMultilevel"/>
    <w:tmpl w:val="5D86533C"/>
    <w:lvl w:ilvl="0" w:tplc="82E28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71FAB"/>
    <w:multiLevelType w:val="multilevel"/>
    <w:tmpl w:val="2638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A16880"/>
    <w:multiLevelType w:val="hybridMultilevel"/>
    <w:tmpl w:val="F760CBF4"/>
    <w:lvl w:ilvl="0" w:tplc="ED6AC4F6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A3E23"/>
    <w:multiLevelType w:val="hybridMultilevel"/>
    <w:tmpl w:val="15FCB126"/>
    <w:lvl w:ilvl="0" w:tplc="82E283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81A3861"/>
    <w:multiLevelType w:val="hybridMultilevel"/>
    <w:tmpl w:val="4C048CCE"/>
    <w:lvl w:ilvl="0" w:tplc="438A93E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52A26"/>
    <w:multiLevelType w:val="hybridMultilevel"/>
    <w:tmpl w:val="6B4249B0"/>
    <w:lvl w:ilvl="0" w:tplc="82E28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340DD"/>
    <w:multiLevelType w:val="multilevel"/>
    <w:tmpl w:val="56EA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3D079B"/>
    <w:multiLevelType w:val="hybridMultilevel"/>
    <w:tmpl w:val="02AA7C50"/>
    <w:lvl w:ilvl="0" w:tplc="1764CD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395B30"/>
    <w:multiLevelType w:val="hybridMultilevel"/>
    <w:tmpl w:val="B1162634"/>
    <w:lvl w:ilvl="0" w:tplc="1FC8B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D4098"/>
    <w:multiLevelType w:val="hybridMultilevel"/>
    <w:tmpl w:val="D472D1A2"/>
    <w:lvl w:ilvl="0" w:tplc="997CAC5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242E7"/>
    <w:multiLevelType w:val="multilevel"/>
    <w:tmpl w:val="A346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281E75"/>
    <w:multiLevelType w:val="hybridMultilevel"/>
    <w:tmpl w:val="647C7974"/>
    <w:lvl w:ilvl="0" w:tplc="ED6AC4F6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E87DEC"/>
    <w:multiLevelType w:val="multilevel"/>
    <w:tmpl w:val="2CBC78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25"/>
  </w:num>
  <w:num w:numId="5">
    <w:abstractNumId w:val="32"/>
  </w:num>
  <w:num w:numId="6">
    <w:abstractNumId w:val="27"/>
  </w:num>
  <w:num w:numId="7">
    <w:abstractNumId w:val="13"/>
  </w:num>
  <w:num w:numId="8">
    <w:abstractNumId w:val="16"/>
  </w:num>
  <w:num w:numId="9">
    <w:abstractNumId w:val="26"/>
  </w:num>
  <w:num w:numId="10">
    <w:abstractNumId w:val="10"/>
  </w:num>
  <w:num w:numId="11">
    <w:abstractNumId w:val="23"/>
  </w:num>
  <w:num w:numId="12">
    <w:abstractNumId w:val="28"/>
  </w:num>
  <w:num w:numId="13">
    <w:abstractNumId w:val="14"/>
  </w:num>
  <w:num w:numId="14">
    <w:abstractNumId w:val="22"/>
  </w:num>
  <w:num w:numId="15">
    <w:abstractNumId w:val="24"/>
  </w:num>
  <w:num w:numId="16">
    <w:abstractNumId w:val="6"/>
  </w:num>
  <w:num w:numId="17">
    <w:abstractNumId w:val="2"/>
  </w:num>
  <w:num w:numId="18">
    <w:abstractNumId w:val="31"/>
  </w:num>
  <w:num w:numId="19">
    <w:abstractNumId w:val="1"/>
  </w:num>
  <w:num w:numId="20">
    <w:abstractNumId w:val="4"/>
  </w:num>
  <w:num w:numId="21">
    <w:abstractNumId w:val="30"/>
  </w:num>
  <w:num w:numId="22">
    <w:abstractNumId w:val="3"/>
  </w:num>
  <w:num w:numId="23">
    <w:abstractNumId w:val="19"/>
  </w:num>
  <w:num w:numId="24">
    <w:abstractNumId w:val="18"/>
  </w:num>
  <w:num w:numId="25">
    <w:abstractNumId w:val="20"/>
  </w:num>
  <w:num w:numId="26">
    <w:abstractNumId w:val="34"/>
  </w:num>
  <w:num w:numId="27">
    <w:abstractNumId w:val="17"/>
  </w:num>
  <w:num w:numId="28">
    <w:abstractNumId w:val="5"/>
  </w:num>
  <w:num w:numId="29">
    <w:abstractNumId w:val="9"/>
  </w:num>
  <w:num w:numId="30">
    <w:abstractNumId w:val="15"/>
  </w:num>
  <w:num w:numId="31">
    <w:abstractNumId w:val="0"/>
  </w:num>
  <w:num w:numId="32">
    <w:abstractNumId w:val="33"/>
  </w:num>
  <w:num w:numId="33">
    <w:abstractNumId w:val="12"/>
  </w:num>
  <w:num w:numId="34">
    <w:abstractNumId w:val="29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9F5"/>
    <w:rsid w:val="00014303"/>
    <w:rsid w:val="0003350F"/>
    <w:rsid w:val="000753BC"/>
    <w:rsid w:val="000A1BE9"/>
    <w:rsid w:val="000E64E8"/>
    <w:rsid w:val="00144640"/>
    <w:rsid w:val="0019136E"/>
    <w:rsid w:val="001916FD"/>
    <w:rsid w:val="001964BE"/>
    <w:rsid w:val="001B37F9"/>
    <w:rsid w:val="002241C9"/>
    <w:rsid w:val="00231789"/>
    <w:rsid w:val="00263A5E"/>
    <w:rsid w:val="00314902"/>
    <w:rsid w:val="00321C3E"/>
    <w:rsid w:val="00344119"/>
    <w:rsid w:val="003516EE"/>
    <w:rsid w:val="003569B3"/>
    <w:rsid w:val="00374C30"/>
    <w:rsid w:val="00376AD0"/>
    <w:rsid w:val="003B6E25"/>
    <w:rsid w:val="003F48EE"/>
    <w:rsid w:val="0044474B"/>
    <w:rsid w:val="00464524"/>
    <w:rsid w:val="004936A4"/>
    <w:rsid w:val="00493B21"/>
    <w:rsid w:val="004A156B"/>
    <w:rsid w:val="004E49F5"/>
    <w:rsid w:val="004F0955"/>
    <w:rsid w:val="004F5D1F"/>
    <w:rsid w:val="005B4035"/>
    <w:rsid w:val="005B6340"/>
    <w:rsid w:val="005C5CDB"/>
    <w:rsid w:val="005D707B"/>
    <w:rsid w:val="006053BC"/>
    <w:rsid w:val="00607CF7"/>
    <w:rsid w:val="006252CB"/>
    <w:rsid w:val="006649EC"/>
    <w:rsid w:val="006B270E"/>
    <w:rsid w:val="006B6689"/>
    <w:rsid w:val="006C6334"/>
    <w:rsid w:val="007149BE"/>
    <w:rsid w:val="007573B4"/>
    <w:rsid w:val="007970B4"/>
    <w:rsid w:val="007D1EA2"/>
    <w:rsid w:val="007E3A47"/>
    <w:rsid w:val="00852658"/>
    <w:rsid w:val="008B74C5"/>
    <w:rsid w:val="00903792"/>
    <w:rsid w:val="00906691"/>
    <w:rsid w:val="0094699D"/>
    <w:rsid w:val="009C65D3"/>
    <w:rsid w:val="00A002E6"/>
    <w:rsid w:val="00A07E93"/>
    <w:rsid w:val="00A13796"/>
    <w:rsid w:val="00A15B09"/>
    <w:rsid w:val="00A43A28"/>
    <w:rsid w:val="00A71305"/>
    <w:rsid w:val="00AA4396"/>
    <w:rsid w:val="00AD26BD"/>
    <w:rsid w:val="00B660D5"/>
    <w:rsid w:val="00B75CF3"/>
    <w:rsid w:val="00BC57DB"/>
    <w:rsid w:val="00BC64D6"/>
    <w:rsid w:val="00BC7C7B"/>
    <w:rsid w:val="00C15485"/>
    <w:rsid w:val="00C3005C"/>
    <w:rsid w:val="00C70A21"/>
    <w:rsid w:val="00C86933"/>
    <w:rsid w:val="00CA290A"/>
    <w:rsid w:val="00D055C4"/>
    <w:rsid w:val="00D14FA1"/>
    <w:rsid w:val="00D174DC"/>
    <w:rsid w:val="00D220DF"/>
    <w:rsid w:val="00D30092"/>
    <w:rsid w:val="00D32071"/>
    <w:rsid w:val="00D37342"/>
    <w:rsid w:val="00D67D56"/>
    <w:rsid w:val="00D901CA"/>
    <w:rsid w:val="00D978C0"/>
    <w:rsid w:val="00DD417D"/>
    <w:rsid w:val="00DE42D2"/>
    <w:rsid w:val="00DF24E5"/>
    <w:rsid w:val="00E03B9F"/>
    <w:rsid w:val="00E065E5"/>
    <w:rsid w:val="00E22A4A"/>
    <w:rsid w:val="00E338B8"/>
    <w:rsid w:val="00E628C0"/>
    <w:rsid w:val="00E84E41"/>
    <w:rsid w:val="00E91FB1"/>
    <w:rsid w:val="00EC1157"/>
    <w:rsid w:val="00ED7D57"/>
    <w:rsid w:val="00EF59A7"/>
    <w:rsid w:val="00F02ABD"/>
    <w:rsid w:val="00F26DE5"/>
    <w:rsid w:val="00F51273"/>
    <w:rsid w:val="00F82B54"/>
    <w:rsid w:val="00FF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7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14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4FA1"/>
  </w:style>
  <w:style w:type="paragraph" w:styleId="a6">
    <w:name w:val="footer"/>
    <w:basedOn w:val="a"/>
    <w:link w:val="a7"/>
    <w:uiPriority w:val="99"/>
    <w:unhideWhenUsed/>
    <w:rsid w:val="00D14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FA1"/>
  </w:style>
  <w:style w:type="character" w:styleId="a8">
    <w:name w:val="Hyperlink"/>
    <w:basedOn w:val="a0"/>
    <w:uiPriority w:val="99"/>
    <w:unhideWhenUsed/>
    <w:rsid w:val="00BC7C7B"/>
    <w:rPr>
      <w:color w:val="0000FF" w:themeColor="hyperlink"/>
      <w:u w:val="single"/>
    </w:rPr>
  </w:style>
  <w:style w:type="paragraph" w:customStyle="1" w:styleId="Default">
    <w:name w:val="Default"/>
    <w:rsid w:val="00464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AD26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li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k.com/berli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rlib.kd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3B3FB-86F0-4DD7-A871-20C92CC1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kotelnikov</cp:lastModifiedBy>
  <cp:revision>4</cp:revision>
  <cp:lastPrinted>2013-11-01T07:53:00Z</cp:lastPrinted>
  <dcterms:created xsi:type="dcterms:W3CDTF">2013-11-14T10:52:00Z</dcterms:created>
  <dcterms:modified xsi:type="dcterms:W3CDTF">2013-11-15T02:25:00Z</dcterms:modified>
</cp:coreProperties>
</file>