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F0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8FB2F34" wp14:editId="074ED867">
            <wp:simplePos x="0" y="0"/>
            <wp:positionH relativeFrom="page">
              <wp:posOffset>0</wp:posOffset>
            </wp:positionH>
            <wp:positionV relativeFrom="paragraph">
              <wp:posOffset>182245</wp:posOffset>
            </wp:positionV>
            <wp:extent cx="7409180" cy="10486371"/>
            <wp:effectExtent l="266700" t="190500" r="267970" b="182245"/>
            <wp:wrapNone/>
            <wp:docPr id="1" name="Рисунок 1" descr="C:\Users\Lilya\Desktop\SCAN_20221006_1600306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a\Desktop\SCAN_20221006_160030604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525">
                      <a:off x="0" y="0"/>
                      <a:ext cx="7409180" cy="1048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9F0">
        <w:rPr>
          <w:rFonts w:ascii="Times New Roman" w:hAnsi="Times New Roman" w:cs="Times New Roman"/>
          <w:sz w:val="24"/>
        </w:rPr>
        <w:t xml:space="preserve">   </w:t>
      </w: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606" w:rsidRDefault="00513606" w:rsidP="005136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0011" w:rsidRPr="009C0011" w:rsidRDefault="009C0011" w:rsidP="009C0011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11">
        <w:rPr>
          <w:rFonts w:ascii="Times New Roman" w:hAnsi="Times New Roman" w:cs="Times New Roman"/>
          <w:sz w:val="24"/>
          <w:szCs w:val="24"/>
        </w:rPr>
        <w:lastRenderedPageBreak/>
        <w:t>национальные общественные центры Пермского края;</w:t>
      </w:r>
    </w:p>
    <w:p w:rsidR="009C0011" w:rsidRPr="009C0011" w:rsidRDefault="009C0011" w:rsidP="009C0011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11">
        <w:rPr>
          <w:rFonts w:ascii="Times New Roman" w:hAnsi="Times New Roman" w:cs="Times New Roman"/>
          <w:sz w:val="24"/>
          <w:szCs w:val="24"/>
        </w:rPr>
        <w:t>народные и фольклорные коллективы;</w:t>
      </w:r>
    </w:p>
    <w:p w:rsidR="009C0011" w:rsidRPr="009C0011" w:rsidRDefault="009C0011" w:rsidP="009C0011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11">
        <w:rPr>
          <w:rFonts w:ascii="Times New Roman" w:hAnsi="Times New Roman" w:cs="Times New Roman"/>
          <w:sz w:val="24"/>
          <w:szCs w:val="24"/>
        </w:rPr>
        <w:t>музыкальные школы и училища;</w:t>
      </w:r>
    </w:p>
    <w:p w:rsidR="009C0011" w:rsidRPr="009C0011" w:rsidRDefault="009C0011" w:rsidP="009C0011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11">
        <w:rPr>
          <w:rFonts w:ascii="Times New Roman" w:hAnsi="Times New Roman" w:cs="Times New Roman"/>
          <w:sz w:val="24"/>
          <w:szCs w:val="24"/>
        </w:rPr>
        <w:t>мастера народных промыслов</w:t>
      </w:r>
      <w:r w:rsidR="00645C84">
        <w:rPr>
          <w:rFonts w:ascii="Times New Roman" w:hAnsi="Times New Roman" w:cs="Times New Roman"/>
          <w:sz w:val="24"/>
          <w:szCs w:val="24"/>
        </w:rPr>
        <w:t xml:space="preserve"> и художественных ремёсел</w:t>
      </w:r>
      <w:r w:rsidRPr="009C0011">
        <w:rPr>
          <w:rFonts w:ascii="Times New Roman" w:hAnsi="Times New Roman" w:cs="Times New Roman"/>
          <w:sz w:val="24"/>
          <w:szCs w:val="24"/>
        </w:rPr>
        <w:t>;</w:t>
      </w:r>
    </w:p>
    <w:p w:rsidR="009C0011" w:rsidRPr="00645C84" w:rsidRDefault="00645C84" w:rsidP="00645C84">
      <w:pPr>
        <w:pStyle w:val="ae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театры мод и народного костюма.</w:t>
      </w:r>
    </w:p>
    <w:p w:rsidR="009C0011" w:rsidRDefault="00645C84" w:rsidP="009C001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011" w:rsidRDefault="00645C84" w:rsidP="00645C84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9C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участников не ограничен.</w:t>
      </w:r>
    </w:p>
    <w:p w:rsidR="001C01FF" w:rsidRPr="001C01FF" w:rsidRDefault="001C01FF" w:rsidP="000B02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C84" w:rsidRPr="00B30969" w:rsidRDefault="00645C84" w:rsidP="0064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и организация проведения Фестиваля</w:t>
      </w:r>
    </w:p>
    <w:p w:rsidR="00645C84" w:rsidRDefault="00645C84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EA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концертные номера (не более трёх!!!) в выбранной номинации: </w:t>
      </w:r>
    </w:p>
    <w:p w:rsidR="00645C84" w:rsidRDefault="00645C84" w:rsidP="00645C8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хореография (танцы народов, проживающих в Пермском крае);  </w:t>
      </w:r>
    </w:p>
    <w:p w:rsidR="00645C84" w:rsidRDefault="00645C84" w:rsidP="00645C8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 (песни народов, проживающих в Пермском крае);</w:t>
      </w:r>
    </w:p>
    <w:p w:rsidR="00645C84" w:rsidRDefault="00645C84" w:rsidP="00645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- к</w:t>
      </w:r>
      <w:r w:rsidRPr="00645C84">
        <w:rPr>
          <w:rFonts w:ascii="Times New Roman" w:hAnsi="Times New Roman" w:cs="Times New Roman"/>
          <w:sz w:val="24"/>
          <w:szCs w:val="24"/>
        </w:rPr>
        <w:t>остюмы народов Пермского края;</w:t>
      </w:r>
    </w:p>
    <w:p w:rsidR="000521B1" w:rsidRDefault="000521B1" w:rsidP="00052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поэтическое творчество (стихотворения или проза на языке народов, </w:t>
      </w:r>
    </w:p>
    <w:p w:rsidR="000521B1" w:rsidRPr="00645C84" w:rsidRDefault="000521B1" w:rsidP="005D53D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проживающих в Пермском крае</w:t>
      </w:r>
      <w:r w:rsidR="005D53D0">
        <w:rPr>
          <w:rFonts w:ascii="Times New Roman" w:hAnsi="Times New Roman" w:cs="Times New Roman"/>
          <w:sz w:val="24"/>
          <w:szCs w:val="24"/>
        </w:rPr>
        <w:t xml:space="preserve"> – татарском, немецком, еврейском, коми-пермяцком, узбекском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C84" w:rsidRPr="006F2A62" w:rsidRDefault="00645C84" w:rsidP="005D53D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5C84">
        <w:rPr>
          <w:rFonts w:ascii="Times New Roman" w:hAnsi="Times New Roman" w:cs="Times New Roman"/>
          <w:sz w:val="24"/>
          <w:szCs w:val="24"/>
        </w:rPr>
        <w:t>г</w:t>
      </w:r>
      <w:r w:rsidR="005D53D0">
        <w:rPr>
          <w:rFonts w:ascii="Times New Roman" w:hAnsi="Times New Roman" w:cs="Times New Roman"/>
          <w:sz w:val="24"/>
          <w:szCs w:val="24"/>
        </w:rPr>
        <w:t>ра на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инструментах</w:t>
      </w:r>
      <w:r w:rsidR="005D53D0">
        <w:rPr>
          <w:rFonts w:ascii="Times New Roman" w:hAnsi="Times New Roman" w:cs="Times New Roman"/>
          <w:sz w:val="24"/>
          <w:szCs w:val="24"/>
        </w:rPr>
        <w:t xml:space="preserve"> народов, проживающих в Пермском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C84" w:rsidRDefault="006F2A62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C84" w:rsidRPr="00EA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Мастера народных промыслов и художественных ремёсел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фестивале подают заявку, где обязательно указывают ссылку на авторские работы или прикладывают к заявке фото работ. В заявке обязательно указывать о провед</w:t>
      </w:r>
      <w:r w:rsidR="008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мастер-класса (Приложение 2).</w:t>
      </w:r>
    </w:p>
    <w:bookmarkEnd w:id="0"/>
    <w:p w:rsidR="00645C84" w:rsidRPr="00001920" w:rsidRDefault="00001920" w:rsidP="008761A2">
      <w:pPr>
        <w:spacing w:after="0" w:line="240" w:lineRule="auto"/>
        <w:ind w:right="283"/>
        <w:jc w:val="both"/>
        <w:rPr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Фестивале необходимо до </w:t>
      </w:r>
      <w:r w:rsidR="006F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октября</w:t>
      </w:r>
      <w:r w:rsidR="00645C84" w:rsidRPr="00EA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 (Приложение 1). Заявку можно заполнить на сайте учреждения или на странице в контакте, а также отправить на электронный адрес фестиваля: </w:t>
      </w:r>
      <w:hyperlink r:id="rId8" w:history="1">
        <w:r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litsadruzey</w:t>
        </w:r>
        <w:r w:rsidRPr="008761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61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649F0">
        <w:rPr>
          <w:rStyle w:val="a3"/>
          <w:rFonts w:ascii="Times New Roman" w:hAnsi="Times New Roman" w:cs="Times New Roman"/>
          <w:sz w:val="28"/>
        </w:rPr>
        <w:t xml:space="preserve"> 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принести лично по адресу: 618419, Пермский край, г. Березники, ул. Льва Толстого 50, каб. 31 (10.00-12.00, 13.00-18.00).</w:t>
      </w:r>
    </w:p>
    <w:p w:rsidR="008761A2" w:rsidRDefault="00001920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организации Фестиваля (сувенирная продукция, дипломы, информационное обеспечение) берёт на себя принимающая сторона.</w:t>
      </w:r>
    </w:p>
    <w:p w:rsidR="00001920" w:rsidRDefault="00001920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645C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 проездом до места проведения Фестиваля и обратно, а также питание участников фестиваля производится за счет направляющей стороны.</w:t>
      </w:r>
    </w:p>
    <w:p w:rsidR="00001920" w:rsidRDefault="00001920" w:rsidP="00001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F0" w:rsidRPr="00001920" w:rsidRDefault="00001920" w:rsidP="0000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649F0" w:rsidRPr="00001920">
        <w:rPr>
          <w:rFonts w:ascii="Times New Roman" w:hAnsi="Times New Roman" w:cs="Times New Roman"/>
          <w:b/>
          <w:sz w:val="24"/>
          <w:szCs w:val="24"/>
        </w:rPr>
        <w:t>Программа фестиваля:</w:t>
      </w:r>
    </w:p>
    <w:p w:rsidR="00C649F0" w:rsidRPr="00001920" w:rsidRDefault="00C649F0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 xml:space="preserve">Фестиваль пройдёт в г. Березники </w:t>
      </w:r>
      <w:r w:rsidR="00001920">
        <w:rPr>
          <w:rFonts w:ascii="Times New Roman" w:hAnsi="Times New Roman" w:cs="Times New Roman"/>
          <w:b/>
          <w:sz w:val="24"/>
          <w:szCs w:val="24"/>
        </w:rPr>
        <w:t>4 ноября 2022</w:t>
      </w:r>
      <w:r w:rsidR="002B3081" w:rsidRPr="00001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920">
        <w:rPr>
          <w:rFonts w:ascii="Times New Roman" w:hAnsi="Times New Roman" w:cs="Times New Roman"/>
          <w:b/>
          <w:sz w:val="24"/>
          <w:szCs w:val="24"/>
        </w:rPr>
        <w:t>года</w:t>
      </w:r>
      <w:r w:rsidRPr="00001920">
        <w:rPr>
          <w:rFonts w:ascii="Times New Roman" w:hAnsi="Times New Roman" w:cs="Times New Roman"/>
          <w:sz w:val="24"/>
          <w:szCs w:val="24"/>
        </w:rPr>
        <w:t xml:space="preserve"> на базе МАУ «КДЦ г. Березники» (ул. Л.Толстого,50)</w:t>
      </w:r>
    </w:p>
    <w:p w:rsidR="00C649F0" w:rsidRPr="00001920" w:rsidRDefault="00C649F0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9F0" w:rsidRPr="00001920" w:rsidRDefault="00C649F0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 xml:space="preserve">Все участники фестиваля в день мероприятия обязательно должны пройти </w:t>
      </w:r>
      <w:r w:rsidRPr="00001920">
        <w:rPr>
          <w:rFonts w:ascii="Times New Roman" w:hAnsi="Times New Roman" w:cs="Times New Roman"/>
          <w:b/>
          <w:sz w:val="24"/>
          <w:szCs w:val="24"/>
          <w:u w:val="single"/>
        </w:rPr>
        <w:t>регистрацию.</w:t>
      </w:r>
    </w:p>
    <w:p w:rsidR="00C649F0" w:rsidRPr="00001920" w:rsidRDefault="00C649F0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BC0" w:rsidRPr="00001920" w:rsidRDefault="00001920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16</w:t>
      </w:r>
      <w:r w:rsidR="002B3081" w:rsidRPr="00001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час. – </w:t>
      </w:r>
      <w:r w:rsidR="00C649F0" w:rsidRPr="00001920">
        <w:rPr>
          <w:rFonts w:ascii="Times New Roman" w:hAnsi="Times New Roman" w:cs="Times New Roman"/>
          <w:sz w:val="24"/>
          <w:szCs w:val="24"/>
        </w:rPr>
        <w:t>проведение мастер-классов (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C649F0" w:rsidRPr="00001920">
        <w:rPr>
          <w:rFonts w:ascii="Times New Roman" w:hAnsi="Times New Roman" w:cs="Times New Roman"/>
          <w:i/>
          <w:sz w:val="24"/>
          <w:szCs w:val="24"/>
        </w:rPr>
        <w:t>этаж КДЦ</w:t>
      </w:r>
      <w:r w:rsidR="00C649F0" w:rsidRPr="00001920">
        <w:rPr>
          <w:rFonts w:ascii="Times New Roman" w:hAnsi="Times New Roman" w:cs="Times New Roman"/>
          <w:sz w:val="24"/>
          <w:szCs w:val="24"/>
        </w:rPr>
        <w:t>)</w:t>
      </w:r>
    </w:p>
    <w:p w:rsidR="00EB76E2" w:rsidRPr="00001920" w:rsidRDefault="00EB76E2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i/>
          <w:sz w:val="24"/>
          <w:szCs w:val="24"/>
        </w:rPr>
        <w:t>1 этаж, зрительный зал</w:t>
      </w:r>
      <w:r w:rsidRPr="00001920">
        <w:rPr>
          <w:rFonts w:ascii="Times New Roman" w:hAnsi="Times New Roman" w:cs="Times New Roman"/>
          <w:sz w:val="24"/>
          <w:szCs w:val="24"/>
        </w:rPr>
        <w:t>:</w:t>
      </w:r>
    </w:p>
    <w:p w:rsidR="00C649F0" w:rsidRPr="00001920" w:rsidRDefault="00001920" w:rsidP="009B5096">
      <w:pPr>
        <w:shd w:val="clear" w:color="auto" w:fill="FFFF0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3081" w:rsidRPr="00001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– 14</w:t>
      </w:r>
      <w:r w:rsidR="00446BC0" w:rsidRPr="00001920">
        <w:rPr>
          <w:rFonts w:ascii="Times New Roman" w:hAnsi="Times New Roman" w:cs="Times New Roman"/>
          <w:sz w:val="24"/>
          <w:szCs w:val="24"/>
        </w:rPr>
        <w:t>.15</w:t>
      </w:r>
      <w:r w:rsidR="00C649F0" w:rsidRPr="00001920">
        <w:rPr>
          <w:rFonts w:ascii="Times New Roman" w:hAnsi="Times New Roman" w:cs="Times New Roman"/>
          <w:sz w:val="24"/>
          <w:szCs w:val="24"/>
        </w:rPr>
        <w:t xml:space="preserve"> час. – открытие фестиваля </w:t>
      </w:r>
    </w:p>
    <w:p w:rsidR="002B3081" w:rsidRPr="00001920" w:rsidRDefault="00001920" w:rsidP="009B5096">
      <w:pPr>
        <w:shd w:val="clear" w:color="auto" w:fill="FFFF0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46BC0" w:rsidRPr="00001920">
        <w:rPr>
          <w:rFonts w:ascii="Times New Roman" w:hAnsi="Times New Roman" w:cs="Times New Roman"/>
          <w:sz w:val="24"/>
          <w:szCs w:val="24"/>
        </w:rPr>
        <w:t>.1</w:t>
      </w:r>
      <w:r w:rsidR="00C649F0" w:rsidRPr="00001920">
        <w:rPr>
          <w:rFonts w:ascii="Times New Roman" w:hAnsi="Times New Roman" w:cs="Times New Roman"/>
          <w:sz w:val="24"/>
          <w:szCs w:val="24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46BC0" w:rsidRPr="00001920">
        <w:rPr>
          <w:rFonts w:ascii="Times New Roman" w:hAnsi="Times New Roman" w:cs="Times New Roman"/>
          <w:sz w:val="24"/>
          <w:szCs w:val="24"/>
        </w:rPr>
        <w:t>.00</w:t>
      </w:r>
      <w:r w:rsidR="00EB76E2" w:rsidRPr="00001920">
        <w:rPr>
          <w:rFonts w:ascii="Times New Roman" w:hAnsi="Times New Roman" w:cs="Times New Roman"/>
          <w:sz w:val="24"/>
          <w:szCs w:val="24"/>
        </w:rPr>
        <w:t xml:space="preserve"> час. – фестивальная программа </w:t>
      </w:r>
    </w:p>
    <w:p w:rsidR="00F91551" w:rsidRPr="00001920" w:rsidRDefault="00001920" w:rsidP="009B5096">
      <w:pPr>
        <w:shd w:val="clear" w:color="auto" w:fill="FFFF0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649F0" w:rsidRPr="00001920">
        <w:rPr>
          <w:rFonts w:ascii="Times New Roman" w:hAnsi="Times New Roman" w:cs="Times New Roman"/>
          <w:sz w:val="24"/>
          <w:szCs w:val="24"/>
        </w:rPr>
        <w:t>.</w:t>
      </w:r>
      <w:r w:rsidR="00446BC0" w:rsidRPr="00001920">
        <w:rPr>
          <w:rFonts w:ascii="Times New Roman" w:hAnsi="Times New Roman" w:cs="Times New Roman"/>
          <w:sz w:val="24"/>
          <w:szCs w:val="24"/>
        </w:rPr>
        <w:t>0</w:t>
      </w:r>
      <w:r w:rsidR="00C649F0" w:rsidRPr="00001920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6BC0" w:rsidRPr="00001920">
        <w:rPr>
          <w:rFonts w:ascii="Times New Roman" w:hAnsi="Times New Roman" w:cs="Times New Roman"/>
          <w:sz w:val="24"/>
          <w:szCs w:val="24"/>
        </w:rPr>
        <w:t>.15</w:t>
      </w:r>
      <w:r w:rsidR="00C649F0" w:rsidRPr="00001920">
        <w:rPr>
          <w:rFonts w:ascii="Times New Roman" w:hAnsi="Times New Roman" w:cs="Times New Roman"/>
          <w:sz w:val="24"/>
          <w:szCs w:val="24"/>
        </w:rPr>
        <w:t xml:space="preserve"> час. –</w:t>
      </w:r>
      <w:r w:rsidR="00F91551" w:rsidRPr="00001920">
        <w:rPr>
          <w:rFonts w:ascii="Times New Roman" w:hAnsi="Times New Roman" w:cs="Times New Roman"/>
          <w:sz w:val="24"/>
          <w:szCs w:val="24"/>
        </w:rPr>
        <w:t xml:space="preserve"> </w:t>
      </w:r>
      <w:r w:rsidR="00EB76E2" w:rsidRPr="00001920">
        <w:rPr>
          <w:rFonts w:ascii="Times New Roman" w:hAnsi="Times New Roman" w:cs="Times New Roman"/>
          <w:sz w:val="24"/>
          <w:szCs w:val="24"/>
        </w:rPr>
        <w:t xml:space="preserve">закрытие фестиваля </w:t>
      </w:r>
    </w:p>
    <w:p w:rsidR="009B5096" w:rsidRPr="00001920" w:rsidRDefault="009B5096" w:rsidP="009B50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920">
        <w:rPr>
          <w:rFonts w:ascii="Times New Roman" w:hAnsi="Times New Roman" w:cs="Times New Roman"/>
          <w:i/>
          <w:sz w:val="24"/>
          <w:szCs w:val="24"/>
          <w:u w:val="single"/>
        </w:rPr>
        <w:t>В программе возможны изменения</w:t>
      </w:r>
    </w:p>
    <w:p w:rsidR="00C649F0" w:rsidRPr="00001920" w:rsidRDefault="00C649F0" w:rsidP="00C6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FC" w:rsidRPr="00001920" w:rsidRDefault="00001920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A49FC" w:rsidRPr="00001920">
        <w:rPr>
          <w:rFonts w:ascii="Times New Roman" w:hAnsi="Times New Roman" w:cs="Times New Roman"/>
          <w:b/>
          <w:sz w:val="24"/>
          <w:szCs w:val="24"/>
        </w:rPr>
        <w:t>Требования, предъявляемые к фонограммам: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 xml:space="preserve">- качество фонограмм должно быть не хуже 256 kbps/CBR/44100Hz для mp3-файлов, 16bit/44100Hz для wav-файлов, остальные форматы недопустимы; 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 xml:space="preserve">- в наименовании файла указывается название населенного пункта, следом (через нижнее подчеркивание) название коллектива или фамилия и имя участника, далее название номера (как в заявке). Пример: Ивановка_Иванов Иван_Танец Ивана Ивановича.mp3; 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lastRenderedPageBreak/>
        <w:t xml:space="preserve">- допустимыми носителями фонограмм являются USB-flash носители. В этом случае фонограммы должны находиться в корневой папке, никаких других файлов на носителе быть не должно; 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 xml:space="preserve">- выслать фонограммы по адресу </w:t>
      </w:r>
      <w:hyperlink r:id="rId9" w:history="1">
        <w:r w:rsidR="00DB6F93"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litsadruzey</w:t>
        </w:r>
        <w:r w:rsidR="00DB6F93" w:rsidRPr="008761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B6F93"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B6F93" w:rsidRPr="008761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F93"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B6F93">
        <w:rPr>
          <w:rFonts w:ascii="Times New Roman" w:hAnsi="Times New Roman" w:cs="Times New Roman"/>
          <w:sz w:val="24"/>
          <w:szCs w:val="24"/>
        </w:rPr>
        <w:t xml:space="preserve"> вместе с заявкой на участие</w:t>
      </w:r>
      <w:r w:rsidRPr="00001920">
        <w:rPr>
          <w:rFonts w:ascii="Times New Roman" w:hAnsi="Times New Roman" w:cs="Times New Roman"/>
          <w:sz w:val="24"/>
          <w:szCs w:val="24"/>
        </w:rPr>
        <w:t>;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 xml:space="preserve">- фонограмму необходимо отправить </w:t>
      </w:r>
      <w:r w:rsidR="00EB76E2" w:rsidRPr="0000192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до 31</w:t>
      </w:r>
      <w:r w:rsidR="0000192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октября 2022</w:t>
      </w:r>
      <w:r w:rsidRPr="0000192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г</w:t>
      </w:r>
      <w:r w:rsidRPr="00001920">
        <w:rPr>
          <w:rFonts w:ascii="Times New Roman" w:hAnsi="Times New Roman" w:cs="Times New Roman"/>
          <w:sz w:val="24"/>
          <w:szCs w:val="24"/>
        </w:rPr>
        <w:t>. и получить подтверждение о том, что фонограмма получена;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>- звукорежиссёр включает фонограммы как есть, от начала файла и до конца, какой-либо аудиомонтаж не производится;</w:t>
      </w:r>
    </w:p>
    <w:p w:rsidR="007A49FC" w:rsidRPr="00001920" w:rsidRDefault="007A49FC" w:rsidP="007A4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920">
        <w:rPr>
          <w:rFonts w:ascii="Times New Roman" w:hAnsi="Times New Roman" w:cs="Times New Roman"/>
          <w:sz w:val="24"/>
          <w:szCs w:val="24"/>
        </w:rPr>
        <w:t>- за 40 мин. до начала конкурсной программы обязательно проверить наличие фонограммы у звукооператора.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20" w:rsidRDefault="00001920" w:rsidP="00001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Программные требования:</w:t>
      </w:r>
    </w:p>
    <w:p w:rsidR="00001920" w:rsidRDefault="00001920" w:rsidP="0000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заявке обязательно указывать технические требования: </w:t>
      </w:r>
    </w:p>
    <w:p w:rsidR="00001920" w:rsidRDefault="00001920" w:rsidP="0000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и вид микрофонов (радиомикрофон или микрофон на стойке), сопровождение номера (фонограмма, музыкальный инструмент или акапельное исполнение), </w:t>
      </w:r>
    </w:p>
    <w:p w:rsidR="00001920" w:rsidRDefault="00001920" w:rsidP="0000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мастеров народных промыслов количество столов и сту</w:t>
      </w:r>
      <w:r w:rsidR="008761A2">
        <w:rPr>
          <w:rFonts w:ascii="Times New Roman" w:hAnsi="Times New Roman" w:cs="Times New Roman"/>
          <w:sz w:val="24"/>
          <w:szCs w:val="24"/>
        </w:rPr>
        <w:t xml:space="preserve">льев для </w:t>
      </w:r>
      <w:r>
        <w:rPr>
          <w:rFonts w:ascii="Times New Roman" w:hAnsi="Times New Roman" w:cs="Times New Roman"/>
          <w:sz w:val="24"/>
          <w:szCs w:val="24"/>
        </w:rPr>
        <w:t>проведения мастер-классов.</w:t>
      </w:r>
    </w:p>
    <w:p w:rsidR="00001920" w:rsidRDefault="00001920" w:rsidP="0000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20" w:rsidRDefault="00001920" w:rsidP="0000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Награды Фестиваля</w:t>
      </w:r>
    </w:p>
    <w:p w:rsidR="00001920" w:rsidRDefault="00001920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8.1.Каждому участнику (солист), коллективу и мастерам народных промыслов вручается диплом за участие в фестивальной программе.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1920" w:rsidRDefault="00001920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Педагогам, концертмейстерам и руководителям коллективов вручаются благодарственные письма.</w:t>
      </w:r>
    </w:p>
    <w:p w:rsidR="00001920" w:rsidRDefault="008761A2" w:rsidP="00876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920" w:rsidRDefault="00001920" w:rsidP="000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Соблюдение авторских прав</w:t>
      </w:r>
    </w:p>
    <w:p w:rsidR="00001920" w:rsidRDefault="00001920" w:rsidP="00001920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 обеспечивают соблюдение закона об авторских и смежных правах, несут ответственность за выплаты отчислений в РАО за публичное исполнение произведений и рассчитывают на уважительное отношение участников к правам и обязанностям авторов, участников и организаторов.             </w:t>
      </w:r>
    </w:p>
    <w:p w:rsidR="00001920" w:rsidRDefault="00001920" w:rsidP="00001920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предоставление достоверных сведений об авторах исполняемых произведений лежит на участниках фестиваля.</w:t>
      </w:r>
    </w:p>
    <w:p w:rsidR="00001920" w:rsidRDefault="00001920" w:rsidP="00001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1A2" w:rsidRPr="00001920" w:rsidRDefault="008761A2" w:rsidP="008761A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001920">
        <w:rPr>
          <w:rFonts w:ascii="Times New Roman" w:hAnsi="Times New Roman"/>
          <w:b/>
          <w:sz w:val="24"/>
          <w:szCs w:val="24"/>
        </w:rPr>
        <w:t>Защита персональных данных</w:t>
      </w:r>
    </w:p>
    <w:p w:rsidR="008761A2" w:rsidRPr="00001920" w:rsidRDefault="008761A2" w:rsidP="008761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1920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статьи 9 федерального закона от 27.07.2006 г. «О персональных данных» № 152-ФЗ, подавая заявку на участие в фестивале, подтверждается согласие на обработку МАУ «КДЦ г. Березники» (далее - Организаторы) персональных данных, включающих фамилию, имя, отчество, пол, дату рождения, </w:t>
      </w:r>
      <w:r w:rsidR="007B1A97">
        <w:rPr>
          <w:rFonts w:ascii="Times New Roman" w:hAnsi="Times New Roman"/>
          <w:sz w:val="24"/>
          <w:szCs w:val="24"/>
          <w:shd w:val="clear" w:color="auto" w:fill="FFFFFF"/>
        </w:rPr>
        <w:t xml:space="preserve">паспортные данные, </w:t>
      </w:r>
      <w:r w:rsidRPr="00001920">
        <w:rPr>
          <w:rFonts w:ascii="Times New Roman" w:hAnsi="Times New Roman"/>
          <w:sz w:val="24"/>
          <w:szCs w:val="24"/>
          <w:shd w:val="clear" w:color="auto" w:fill="FFFFFF"/>
        </w:rPr>
        <w:t xml:space="preserve">адрес места жительства, адрес регистрации по месту жительства, контактный(е) телефон(ы), СНИЛС, ИНН. </w:t>
      </w:r>
    </w:p>
    <w:p w:rsidR="008761A2" w:rsidRPr="00001920" w:rsidRDefault="008761A2" w:rsidP="008761A2">
      <w:pPr>
        <w:pStyle w:val="a6"/>
        <w:ind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920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8761A2" w:rsidRPr="00001920" w:rsidRDefault="008761A2" w:rsidP="00876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A2" w:rsidRPr="008761A2" w:rsidRDefault="008761A2" w:rsidP="0087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0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Контактная информация</w:t>
      </w:r>
    </w:p>
    <w:p w:rsidR="00001920" w:rsidRPr="008761A2" w:rsidRDefault="008761A2" w:rsidP="008761A2">
      <w:pPr>
        <w:pStyle w:val="ae"/>
        <w:numPr>
          <w:ilvl w:val="0"/>
          <w:numId w:val="3"/>
        </w:numPr>
        <w:spacing w:after="0" w:line="240" w:lineRule="auto"/>
        <w:ind w:right="283"/>
        <w:jc w:val="both"/>
        <w:rPr>
          <w:color w:val="0563C1" w:themeColor="hyperlink"/>
          <w:sz w:val="24"/>
          <w:szCs w:val="24"/>
          <w:u w:val="single"/>
          <w:lang w:val="en-US"/>
        </w:rPr>
      </w:pPr>
      <w:r w:rsidRPr="008761A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8761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litsadruzey@mail.ru</w:t>
        </w:r>
      </w:hyperlink>
      <w:r w:rsidRPr="008761A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920" w:rsidRPr="008761A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01920" w:rsidRPr="00876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001920" w:rsidRPr="008761A2" w:rsidRDefault="00001920" w:rsidP="00001920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1920" w:rsidRPr="008761A2">
          <w:pgSz w:w="11906" w:h="16838"/>
          <w:pgMar w:top="568" w:right="991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618419, Пермский край, г. Березники, ул. Льва Толстого 50, каб. 31, т</w:t>
      </w:r>
      <w:r w:rsidR="008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 (3424) 23-48-99</w:t>
      </w:r>
    </w:p>
    <w:p w:rsidR="00001920" w:rsidRDefault="00001920" w:rsidP="0000192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001920">
          <w:type w:val="continuous"/>
          <w:pgSz w:w="11906" w:h="16838"/>
          <w:pgMar w:top="1134" w:right="850" w:bottom="1134" w:left="1701" w:header="708" w:footer="708" w:gutter="0"/>
          <w:cols w:num="2" w:space="287"/>
        </w:sectPr>
      </w:pPr>
    </w:p>
    <w:p w:rsidR="002B3081" w:rsidRPr="008761A2" w:rsidRDefault="002B3081" w:rsidP="008761A2">
      <w:pPr>
        <w:pStyle w:val="a4"/>
        <w:spacing w:after="0"/>
        <w:ind w:right="283"/>
        <w:jc w:val="both"/>
        <w:rPr>
          <w:rFonts w:ascii="PT Sans" w:hAnsi="PT Sans"/>
          <w:b/>
          <w:color w:val="auto"/>
          <w:sz w:val="24"/>
          <w:szCs w:val="24"/>
        </w:rPr>
      </w:pPr>
    </w:p>
    <w:p w:rsidR="00C649F0" w:rsidRDefault="00C649F0" w:rsidP="00C649F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№ 1</w:t>
      </w:r>
    </w:p>
    <w:p w:rsidR="00C649F0" w:rsidRDefault="00C649F0" w:rsidP="00C649F0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C649F0" w:rsidRDefault="00C649F0" w:rsidP="00C649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C649F0" w:rsidRDefault="00C649F0" w:rsidP="00C649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8761A2">
        <w:rPr>
          <w:rFonts w:ascii="Times New Roman" w:hAnsi="Times New Roman" w:cs="Times New Roman"/>
          <w:b/>
          <w:sz w:val="28"/>
          <w:lang w:val="en-US"/>
        </w:rPr>
        <w:t>X</w:t>
      </w:r>
      <w:r w:rsidR="00130ADD">
        <w:rPr>
          <w:rFonts w:ascii="Times New Roman" w:hAnsi="Times New Roman" w:cs="Times New Roman"/>
          <w:b/>
          <w:sz w:val="28"/>
          <w:lang w:val="en-US"/>
        </w:rPr>
        <w:t>V</w:t>
      </w:r>
      <w:r w:rsidR="008761A2"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открытом фестивале национальных культур</w:t>
      </w:r>
    </w:p>
    <w:p w:rsidR="00C649F0" w:rsidRDefault="00C649F0" w:rsidP="00C649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«Лица друзей»</w:t>
      </w:r>
    </w:p>
    <w:p w:rsidR="00C649F0" w:rsidRDefault="00C649F0" w:rsidP="00C649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49F0" w:rsidRDefault="00C649F0" w:rsidP="00C649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коллектива или фамилия, имя, отчество участника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D0" w:rsidRDefault="005D53D0" w:rsidP="005D53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Учреждение, в котором базируется коллектив __________________________</w:t>
      </w:r>
    </w:p>
    <w:p w:rsidR="00C649F0" w:rsidRDefault="005D53D0" w:rsidP="005D53D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C649F0">
        <w:rPr>
          <w:rFonts w:ascii="Times New Roman" w:hAnsi="Times New Roman" w:cs="Times New Roman"/>
          <w:sz w:val="28"/>
        </w:rPr>
        <w:t>Ф.И.О. руководителя коллектива _____________________________________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руководителя коллектива _________________________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</w:t>
      </w:r>
      <w:r w:rsidR="005D53D0">
        <w:rPr>
          <w:rFonts w:ascii="Times New Roman" w:hAnsi="Times New Roman" w:cs="Times New Roman"/>
          <w:sz w:val="28"/>
        </w:rPr>
        <w:t>очты руководителя коллектива</w:t>
      </w:r>
      <w:r>
        <w:rPr>
          <w:rFonts w:ascii="Times New Roman" w:hAnsi="Times New Roman" w:cs="Times New Roman"/>
          <w:sz w:val="28"/>
        </w:rPr>
        <w:t xml:space="preserve"> _________________</w:t>
      </w:r>
      <w:r w:rsidR="005D53D0">
        <w:rPr>
          <w:rFonts w:ascii="Times New Roman" w:hAnsi="Times New Roman" w:cs="Times New Roman"/>
          <w:sz w:val="28"/>
        </w:rPr>
        <w:t>____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D0" w:rsidRDefault="005D53D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(№, серия, кем и когда выдан)  ________________________________</w:t>
      </w:r>
    </w:p>
    <w:p w:rsidR="005D53D0" w:rsidRDefault="005D53D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D0" w:rsidRDefault="005D53D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регистрации  _________________________________________________</w:t>
      </w:r>
    </w:p>
    <w:p w:rsidR="005D53D0" w:rsidRDefault="005D53D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______________________________________________________________</w:t>
      </w:r>
    </w:p>
    <w:p w:rsidR="00C649F0" w:rsidRPr="008761A2" w:rsidRDefault="008761A2" w:rsidP="00C649F0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649F0" w:rsidRDefault="00C708A3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Концертный номер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676"/>
        <w:gridCol w:w="1442"/>
        <w:gridCol w:w="1554"/>
      </w:tblGrid>
      <w:tr w:rsidR="00C708A3" w:rsidTr="00C649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3" w:rsidRDefault="00C7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музыки и</w:t>
            </w:r>
          </w:p>
          <w:p w:rsidR="00C708A3" w:rsidRDefault="00C7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райдер</w:t>
            </w:r>
          </w:p>
        </w:tc>
      </w:tr>
      <w:tr w:rsidR="00C708A3" w:rsidTr="00C649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3" w:rsidRDefault="00C708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Дата подачи за</w:t>
      </w:r>
      <w:r w:rsidR="008761A2">
        <w:rPr>
          <w:rFonts w:ascii="Times New Roman" w:hAnsi="Times New Roman" w:cs="Times New Roman"/>
          <w:sz w:val="28"/>
        </w:rPr>
        <w:t>явки «____» ________________ 2022</w:t>
      </w:r>
      <w:r>
        <w:rPr>
          <w:rFonts w:ascii="Times New Roman" w:hAnsi="Times New Roman" w:cs="Times New Roman"/>
          <w:sz w:val="28"/>
        </w:rPr>
        <w:t xml:space="preserve"> г. 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49F0" w:rsidRDefault="00C649F0" w:rsidP="00C649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(подпись)____________________________ </w:t>
      </w:r>
    </w:p>
    <w:p w:rsidR="00C649F0" w:rsidRDefault="00C649F0" w:rsidP="00C649F0">
      <w:pPr>
        <w:spacing w:after="0"/>
        <w:rPr>
          <w:rFonts w:ascii="Times New Roman" w:hAnsi="Times New Roman"/>
          <w:sz w:val="24"/>
          <w:szCs w:val="24"/>
        </w:rPr>
      </w:pPr>
    </w:p>
    <w:p w:rsidR="00C649F0" w:rsidRDefault="00C649F0" w:rsidP="00C649F0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* В соответствии с требованиями статьи 9 Федерального закона от 27.07.2006 г. № 152-ФЗ «О персональных данных», подавая заявку на участие в празднике, подтверждается согласие на обработку организаторами персональных данных включающих фамилию, имя, отчество, пол, дату рождения, </w:t>
      </w:r>
      <w:r w:rsidR="005D53D0">
        <w:rPr>
          <w:rFonts w:ascii="Times New Roman" w:hAnsi="Times New Roman"/>
          <w:sz w:val="14"/>
          <w:szCs w:val="14"/>
        </w:rPr>
        <w:t xml:space="preserve">паспортные данные, </w:t>
      </w:r>
      <w:r>
        <w:rPr>
          <w:rFonts w:ascii="Times New Roman" w:hAnsi="Times New Roman"/>
          <w:sz w:val="14"/>
          <w:szCs w:val="14"/>
        </w:rPr>
        <w:t>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C649F0" w:rsidRDefault="00C649F0" w:rsidP="00C649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49F0" w:rsidRDefault="00C649F0" w:rsidP="00C649F0"/>
    <w:p w:rsidR="008761A2" w:rsidRDefault="008761A2"/>
    <w:p w:rsidR="008761A2" w:rsidRDefault="008761A2"/>
    <w:p w:rsidR="008761A2" w:rsidRDefault="008761A2"/>
    <w:p w:rsidR="008761A2" w:rsidRDefault="008761A2" w:rsidP="008761A2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№ 2</w:t>
      </w:r>
    </w:p>
    <w:p w:rsidR="008761A2" w:rsidRDefault="008761A2" w:rsidP="008761A2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8761A2" w:rsidRDefault="008761A2" w:rsidP="008761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8761A2" w:rsidRDefault="008761A2" w:rsidP="008761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</w:rPr>
        <w:t xml:space="preserve"> открытом фестивале национальных культур</w:t>
      </w:r>
    </w:p>
    <w:p w:rsidR="008761A2" w:rsidRDefault="008761A2" w:rsidP="008761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«Лица друзей»</w:t>
      </w:r>
    </w:p>
    <w:p w:rsidR="008761A2" w:rsidRDefault="008761A2" w:rsidP="00876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21B1" w:rsidRPr="000521B1" w:rsidRDefault="000521B1" w:rsidP="008761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Для мастеров народных промыслов</w:t>
      </w:r>
    </w:p>
    <w:p w:rsidR="008761A2" w:rsidRDefault="008761A2" w:rsidP="00876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61A2" w:rsidRDefault="000521B1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мастера</w:t>
      </w:r>
      <w:r w:rsidR="008761A2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</w:t>
      </w:r>
    </w:p>
    <w:p w:rsidR="000521B1" w:rsidRDefault="000521B1" w:rsidP="000521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мастера ________________________________________</w:t>
      </w:r>
    </w:p>
    <w:p w:rsidR="000521B1" w:rsidRDefault="000521B1" w:rsidP="000521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 мастера ____________________________________</w:t>
      </w:r>
    </w:p>
    <w:p w:rsidR="008761A2" w:rsidRDefault="000521B1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__________________________________________________________________Название мастер-класса</w:t>
      </w:r>
      <w:r w:rsidR="008761A2">
        <w:rPr>
          <w:rFonts w:ascii="Times New Roman" w:hAnsi="Times New Roman" w:cs="Times New Roman"/>
          <w:sz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0521B1" w:rsidRDefault="000521B1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требования (столы, стулья – количество) ___________________</w:t>
      </w:r>
    </w:p>
    <w:p w:rsidR="000521B1" w:rsidRDefault="000521B1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761A2" w:rsidRPr="000521B1" w:rsidRDefault="008761A2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 w:rsidRPr="000521B1">
        <w:rPr>
          <w:rFonts w:ascii="Times New Roman" w:hAnsi="Times New Roman" w:cs="Times New Roman"/>
          <w:sz w:val="28"/>
        </w:rPr>
        <w:t xml:space="preserve"> </w:t>
      </w:r>
    </w:p>
    <w:p w:rsidR="008761A2" w:rsidRDefault="000521B1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761A2" w:rsidRDefault="008761A2" w:rsidP="008761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761A2" w:rsidRDefault="008761A2" w:rsidP="008761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Дата подачи заявки «____» ________________ 2022 г. </w:t>
      </w:r>
    </w:p>
    <w:p w:rsidR="008761A2" w:rsidRDefault="008761A2" w:rsidP="008761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761A2" w:rsidRDefault="008761A2" w:rsidP="008761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(подпись)____________________________ </w:t>
      </w:r>
    </w:p>
    <w:p w:rsidR="008761A2" w:rsidRDefault="008761A2" w:rsidP="008761A2">
      <w:pPr>
        <w:spacing w:after="0"/>
        <w:rPr>
          <w:rFonts w:ascii="Times New Roman" w:hAnsi="Times New Roman"/>
          <w:sz w:val="24"/>
          <w:szCs w:val="24"/>
        </w:rPr>
      </w:pPr>
    </w:p>
    <w:p w:rsidR="008761A2" w:rsidRDefault="008761A2" w:rsidP="008761A2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* В соответствии с требованиями статьи 9 Федерального закона от 27.07.2006 г. № 152-ФЗ «О персональных данных», подавая заявку на участие в празднике,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8761A2" w:rsidRDefault="008761A2" w:rsidP="008761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761A2" w:rsidRDefault="008761A2" w:rsidP="008761A2"/>
    <w:p w:rsidR="008761A2" w:rsidRDefault="008761A2" w:rsidP="008761A2"/>
    <w:p w:rsidR="008761A2" w:rsidRDefault="008761A2"/>
    <w:sectPr w:rsidR="008761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94" w:rsidRDefault="00780C94" w:rsidP="00AC08C9">
      <w:pPr>
        <w:spacing w:after="0" w:line="240" w:lineRule="auto"/>
      </w:pPr>
      <w:r>
        <w:separator/>
      </w:r>
    </w:p>
  </w:endnote>
  <w:endnote w:type="continuationSeparator" w:id="0">
    <w:p w:rsidR="00780C94" w:rsidRDefault="00780C94" w:rsidP="00AC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3418"/>
      <w:docPartObj>
        <w:docPartGallery w:val="Page Numbers (Bottom of Page)"/>
        <w:docPartUnique/>
      </w:docPartObj>
    </w:sdtPr>
    <w:sdtEndPr/>
    <w:sdtContent>
      <w:p w:rsidR="00AC08C9" w:rsidRDefault="00AC08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01">
          <w:rPr>
            <w:noProof/>
          </w:rPr>
          <w:t>5</w:t>
        </w:r>
        <w:r>
          <w:fldChar w:fldCharType="end"/>
        </w:r>
      </w:p>
    </w:sdtContent>
  </w:sdt>
  <w:p w:rsidR="00AC08C9" w:rsidRDefault="00AC08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94" w:rsidRDefault="00780C94" w:rsidP="00AC08C9">
      <w:pPr>
        <w:spacing w:after="0" w:line="240" w:lineRule="auto"/>
      </w:pPr>
      <w:r>
        <w:separator/>
      </w:r>
    </w:p>
  </w:footnote>
  <w:footnote w:type="continuationSeparator" w:id="0">
    <w:p w:rsidR="00780C94" w:rsidRDefault="00780C94" w:rsidP="00AC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B6C"/>
    <w:multiLevelType w:val="hybridMultilevel"/>
    <w:tmpl w:val="6E58BC80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27D8"/>
    <w:multiLevelType w:val="hybridMultilevel"/>
    <w:tmpl w:val="AAEEF87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73B78"/>
    <w:multiLevelType w:val="hybridMultilevel"/>
    <w:tmpl w:val="711EE6C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D57AA"/>
    <w:multiLevelType w:val="hybridMultilevel"/>
    <w:tmpl w:val="9A7C25AE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0"/>
    <w:rsid w:val="00001920"/>
    <w:rsid w:val="00025776"/>
    <w:rsid w:val="0003753E"/>
    <w:rsid w:val="000521B1"/>
    <w:rsid w:val="000B02CA"/>
    <w:rsid w:val="00130ADD"/>
    <w:rsid w:val="001C01FF"/>
    <w:rsid w:val="00206BBC"/>
    <w:rsid w:val="00292CD6"/>
    <w:rsid w:val="00293346"/>
    <w:rsid w:val="002B3081"/>
    <w:rsid w:val="00446BC0"/>
    <w:rsid w:val="00446E90"/>
    <w:rsid w:val="004544E5"/>
    <w:rsid w:val="00513606"/>
    <w:rsid w:val="005508B3"/>
    <w:rsid w:val="005936D8"/>
    <w:rsid w:val="005D1955"/>
    <w:rsid w:val="005D53D0"/>
    <w:rsid w:val="005E254F"/>
    <w:rsid w:val="00645C84"/>
    <w:rsid w:val="006F2A62"/>
    <w:rsid w:val="00764E01"/>
    <w:rsid w:val="00780C94"/>
    <w:rsid w:val="007A49FC"/>
    <w:rsid w:val="007B1A97"/>
    <w:rsid w:val="008761A2"/>
    <w:rsid w:val="009174F5"/>
    <w:rsid w:val="009B5096"/>
    <w:rsid w:val="009C0011"/>
    <w:rsid w:val="00AC08C9"/>
    <w:rsid w:val="00C649F0"/>
    <w:rsid w:val="00C708A3"/>
    <w:rsid w:val="00D05C25"/>
    <w:rsid w:val="00DB6F93"/>
    <w:rsid w:val="00EB76E2"/>
    <w:rsid w:val="00F77167"/>
    <w:rsid w:val="00F91551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5E66-8C22-41A9-B9AB-85C732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9F0"/>
    <w:rPr>
      <w:color w:val="0563C1" w:themeColor="hyperlink"/>
      <w:u w:val="single"/>
    </w:rPr>
  </w:style>
  <w:style w:type="paragraph" w:styleId="a4">
    <w:name w:val="Title"/>
    <w:next w:val="a"/>
    <w:link w:val="a5"/>
    <w:uiPriority w:val="10"/>
    <w:qFormat/>
    <w:rsid w:val="00C649F0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649F0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6">
    <w:name w:val="No Spacing"/>
    <w:qFormat/>
    <w:rsid w:val="00C64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6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C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08C9"/>
  </w:style>
  <w:style w:type="paragraph" w:styleId="ac">
    <w:name w:val="footer"/>
    <w:basedOn w:val="a"/>
    <w:link w:val="ad"/>
    <w:uiPriority w:val="99"/>
    <w:unhideWhenUsed/>
    <w:rsid w:val="00AC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08C9"/>
  </w:style>
  <w:style w:type="paragraph" w:styleId="ae">
    <w:name w:val="List Paragraph"/>
    <w:basedOn w:val="a"/>
    <w:uiPriority w:val="34"/>
    <w:qFormat/>
    <w:rsid w:val="001C01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adruze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tsadruze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sadruz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Сирина Юлия Владимировна</cp:lastModifiedBy>
  <cp:revision>2</cp:revision>
  <cp:lastPrinted>2018-10-11T09:05:00Z</cp:lastPrinted>
  <dcterms:created xsi:type="dcterms:W3CDTF">2022-10-10T03:20:00Z</dcterms:created>
  <dcterms:modified xsi:type="dcterms:W3CDTF">2022-10-10T03:20:00Z</dcterms:modified>
</cp:coreProperties>
</file>